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64CF2" w14:textId="77777777" w:rsidR="000F5106" w:rsidRPr="009F4CDA" w:rsidRDefault="000F5106" w:rsidP="00AB2165">
      <w:pPr>
        <w:jc w:val="center"/>
        <w:rPr>
          <w:rFonts w:ascii="Dubai" w:hAnsi="Dubai" w:cs="Dubai"/>
          <w:b/>
          <w:bCs/>
          <w:sz w:val="28"/>
          <w:szCs w:val="28"/>
          <w:rtl/>
          <w:lang w:bidi="ar-EG"/>
        </w:rPr>
      </w:pPr>
      <w:r w:rsidRPr="009F4CDA">
        <w:rPr>
          <w:rFonts w:ascii="Dubai" w:hAnsi="Dubai" w:cs="Dubai" w:hint="cs"/>
          <w:b/>
          <w:bCs/>
          <w:sz w:val="28"/>
          <w:szCs w:val="28"/>
          <w:rtl/>
          <w:lang w:bidi="ar-EG"/>
        </w:rPr>
        <w:t>الأمن</w:t>
      </w:r>
      <w:r w:rsidRPr="009F4CDA">
        <w:rPr>
          <w:rFonts w:ascii="Dubai" w:hAnsi="Dubai" w:cs="Dubai"/>
          <w:b/>
          <w:bCs/>
          <w:sz w:val="28"/>
          <w:szCs w:val="28"/>
          <w:rtl/>
          <w:lang w:bidi="ar-EG"/>
        </w:rPr>
        <w:t xml:space="preserve"> </w:t>
      </w:r>
      <w:r w:rsidRPr="009F4CDA">
        <w:rPr>
          <w:rFonts w:ascii="Dubai" w:hAnsi="Dubai" w:cs="Dubai" w:hint="cs"/>
          <w:b/>
          <w:bCs/>
          <w:sz w:val="28"/>
          <w:szCs w:val="28"/>
          <w:rtl/>
          <w:lang w:bidi="ar-EG"/>
        </w:rPr>
        <w:t>الغذائي</w:t>
      </w:r>
    </w:p>
    <w:p w14:paraId="4032D494" w14:textId="77777777" w:rsidR="00DC456B" w:rsidRDefault="00DC456B" w:rsidP="0004764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</w:p>
    <w:p w14:paraId="7912047C" w14:textId="43339324" w:rsidR="000F5106" w:rsidRPr="006F2C17" w:rsidRDefault="000F5106" w:rsidP="0004764C">
      <w:pPr>
        <w:jc w:val="both"/>
        <w:rPr>
          <w:rFonts w:ascii="Dubai" w:hAnsi="Dubai" w:cs="Dubai"/>
          <w:b/>
          <w:bCs/>
          <w:color w:val="2F5496"/>
          <w:sz w:val="24"/>
          <w:szCs w:val="24"/>
          <w:rtl/>
          <w:lang w:bidi="ar-EG"/>
        </w:rPr>
      </w:pPr>
    </w:p>
    <w:tbl>
      <w:tblPr>
        <w:bidiVisual/>
        <w:tblW w:w="8498" w:type="dxa"/>
        <w:tblInd w:w="-190" w:type="dxa"/>
        <w:tblLook w:val="04A0" w:firstRow="1" w:lastRow="0" w:firstColumn="1" w:lastColumn="0" w:noHBand="0" w:noVBand="1"/>
      </w:tblPr>
      <w:tblGrid>
        <w:gridCol w:w="7961"/>
        <w:gridCol w:w="537"/>
      </w:tblGrid>
      <w:tr w:rsidR="007F19A5" w:rsidRPr="006F2C17" w14:paraId="66D97290" w14:textId="77777777" w:rsidTr="006F2C17">
        <w:tc>
          <w:tcPr>
            <w:tcW w:w="8038" w:type="dxa"/>
            <w:shd w:val="clear" w:color="auto" w:fill="auto"/>
          </w:tcPr>
          <w:p w14:paraId="08767357" w14:textId="77777777" w:rsidR="00AB2165" w:rsidRPr="006F2C17" w:rsidRDefault="00AB2165" w:rsidP="00AB2165">
            <w:pPr>
              <w:jc w:val="both"/>
              <w:rPr>
                <w:rFonts w:ascii="Dubai" w:hAnsi="Dubai" w:cs="Dubai"/>
                <w:b/>
                <w:bCs/>
                <w:color w:val="2F5496"/>
                <w:sz w:val="24"/>
                <w:szCs w:val="24"/>
                <w:rtl/>
                <w:lang w:bidi="ar-EG"/>
              </w:rPr>
            </w:pPr>
            <w:r w:rsidRPr="006F2C17">
              <w:rPr>
                <w:rFonts w:ascii="Dubai" w:hAnsi="Dubai" w:cs="Dubai" w:hint="cs"/>
                <w:b/>
                <w:bCs/>
                <w:color w:val="2F5496"/>
                <w:sz w:val="24"/>
                <w:szCs w:val="24"/>
                <w:rtl/>
                <w:lang w:bidi="ar-EG"/>
              </w:rPr>
              <w:t>جدول</w:t>
            </w:r>
            <w:r w:rsidRPr="006F2C17">
              <w:rPr>
                <w:rFonts w:ascii="Dubai" w:hAnsi="Dubai" w:cs="Dubai"/>
                <w:b/>
                <w:bCs/>
                <w:color w:val="2F5496"/>
                <w:sz w:val="24"/>
                <w:szCs w:val="24"/>
                <w:rtl/>
                <w:lang w:bidi="ar-EG"/>
              </w:rPr>
              <w:t xml:space="preserve"> </w:t>
            </w:r>
            <w:r w:rsidRPr="006F2C17">
              <w:rPr>
                <w:rFonts w:ascii="Dubai" w:hAnsi="Dubai" w:cs="Dubai" w:hint="cs"/>
                <w:b/>
                <w:bCs/>
                <w:color w:val="2F5496"/>
                <w:sz w:val="24"/>
                <w:szCs w:val="24"/>
                <w:rtl/>
                <w:lang w:bidi="ar-EG"/>
              </w:rPr>
              <w:t>المحتويات</w:t>
            </w:r>
          </w:p>
          <w:p w14:paraId="4342F744" w14:textId="64E18991" w:rsidR="00086669" w:rsidRPr="00AB2165" w:rsidRDefault="00004E33" w:rsidP="00086669">
            <w:pPr>
              <w:pStyle w:val="Heading2"/>
              <w:rPr>
                <w:i w:val="0"/>
                <w:iCs w:val="0"/>
                <w:rtl/>
                <w:lang w:bidi="ar-EG"/>
              </w:rPr>
            </w:pP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نظرة</w:t>
            </w:r>
            <w:r w:rsidR="007F19A5" w:rsidRPr="00AB2165">
              <w:rPr>
                <w:rFonts w:hint="cs"/>
                <w:i w:val="0"/>
                <w:iCs w:val="0"/>
                <w:rtl/>
                <w:lang w:bidi="ar-EG"/>
              </w:rPr>
              <w:t xml:space="preserve"> عامة</w:t>
            </w:r>
            <w:r w:rsidR="007F19A5" w:rsidRPr="00AB2165">
              <w:rPr>
                <w:i w:val="0"/>
                <w:iCs w:val="0"/>
                <w:rtl/>
                <w:lang w:bidi="ar-EG"/>
              </w:rPr>
              <w:t xml:space="preserve"> </w:t>
            </w:r>
            <w:r w:rsidR="007F19A5" w:rsidRPr="00AB2165">
              <w:rPr>
                <w:rFonts w:hint="cs"/>
                <w:i w:val="0"/>
                <w:iCs w:val="0"/>
                <w:rtl/>
                <w:lang w:bidi="ar-EG"/>
              </w:rPr>
              <w:t>..........................................................................</w:t>
            </w:r>
            <w:r w:rsidR="00BE464D" w:rsidRPr="00AB2165">
              <w:rPr>
                <w:rFonts w:hint="cs"/>
                <w:i w:val="0"/>
                <w:iCs w:val="0"/>
                <w:rtl/>
                <w:lang w:bidi="ar-EG"/>
              </w:rPr>
              <w:t>.</w:t>
            </w:r>
            <w:r w:rsidR="007F19A5" w:rsidRPr="00AB2165">
              <w:rPr>
                <w:rFonts w:hint="cs"/>
                <w:i w:val="0"/>
                <w:iCs w:val="0"/>
                <w:rtl/>
                <w:lang w:bidi="ar-EG"/>
              </w:rPr>
              <w:t>.</w:t>
            </w:r>
            <w:r w:rsidR="00C67DBA" w:rsidRPr="00AB2165">
              <w:rPr>
                <w:rFonts w:hint="cs"/>
                <w:i w:val="0"/>
                <w:iCs w:val="0"/>
                <w:rtl/>
                <w:lang w:bidi="ar-EG"/>
              </w:rPr>
              <w:t>.</w:t>
            </w:r>
            <w:r w:rsidR="007F19A5" w:rsidRPr="00AB2165">
              <w:rPr>
                <w:rFonts w:hint="cs"/>
                <w:i w:val="0"/>
                <w:iCs w:val="0"/>
                <w:rtl/>
                <w:lang w:bidi="ar-EG"/>
              </w:rPr>
              <w:t xml:space="preserve">...... </w:t>
            </w:r>
          </w:p>
          <w:p w14:paraId="7B14CD08" w14:textId="77777777" w:rsidR="00086669" w:rsidRPr="00AB2165" w:rsidRDefault="00086669" w:rsidP="00086669">
            <w:pPr>
              <w:pStyle w:val="Heading2"/>
              <w:rPr>
                <w:i w:val="0"/>
                <w:iCs w:val="0"/>
                <w:rtl/>
                <w:lang w:bidi="ar-EG"/>
              </w:rPr>
            </w:pP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التحديات.......................................................................</w:t>
            </w:r>
          </w:p>
          <w:p w14:paraId="680AAA3C" w14:textId="77777777" w:rsidR="007F19A5" w:rsidRPr="00AB2165" w:rsidRDefault="007F19A5" w:rsidP="0092345E">
            <w:pPr>
              <w:pStyle w:val="Heading2"/>
              <w:rPr>
                <w:i w:val="0"/>
                <w:iCs w:val="0"/>
                <w:rtl/>
                <w:lang w:bidi="ar-EG"/>
              </w:rPr>
            </w:pP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المبادرات</w:t>
            </w:r>
            <w:r w:rsidRPr="00AB2165">
              <w:rPr>
                <w:i w:val="0"/>
                <w:iCs w:val="0"/>
                <w:rtl/>
                <w:lang w:bidi="ar-EG"/>
              </w:rPr>
              <w:t xml:space="preserve"> </w:t>
            </w: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وأثر</w:t>
            </w:r>
            <w:r w:rsidR="00245732" w:rsidRPr="00AB2165">
              <w:rPr>
                <w:rFonts w:hint="cs"/>
                <w:i w:val="0"/>
                <w:iCs w:val="0"/>
                <w:rtl/>
                <w:lang w:bidi="ar-EG"/>
              </w:rPr>
              <w:t>ها</w:t>
            </w:r>
            <w:r w:rsidRPr="00AB2165">
              <w:rPr>
                <w:rFonts w:hint="cs"/>
                <w:i w:val="0"/>
                <w:iCs w:val="0"/>
                <w:rtl/>
                <w:lang w:bidi="ar-EG"/>
              </w:rPr>
              <w:t xml:space="preserve"> .............................................................................</w:t>
            </w:r>
            <w:r w:rsidRPr="00AB2165">
              <w:rPr>
                <w:i w:val="0"/>
                <w:iCs w:val="0"/>
                <w:rtl/>
                <w:lang w:bidi="ar-EG"/>
              </w:rPr>
              <w:t xml:space="preserve"> </w:t>
            </w:r>
          </w:p>
          <w:p w14:paraId="7C31A339" w14:textId="77777777" w:rsidR="007F19A5" w:rsidRPr="00AB2165" w:rsidRDefault="007F19A5" w:rsidP="0092345E">
            <w:pPr>
              <w:pStyle w:val="Heading2"/>
              <w:rPr>
                <w:i w:val="0"/>
                <w:iCs w:val="0"/>
                <w:rtl/>
                <w:lang w:bidi="ar-EG"/>
              </w:rPr>
            </w:pP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الاستراتيجية</w:t>
            </w:r>
            <w:r w:rsidRPr="00AB2165">
              <w:rPr>
                <w:i w:val="0"/>
                <w:iCs w:val="0"/>
                <w:rtl/>
                <w:lang w:bidi="ar-EG"/>
              </w:rPr>
              <w:t xml:space="preserve"> </w:t>
            </w: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الوطنية</w:t>
            </w:r>
            <w:r w:rsidRPr="00AB2165">
              <w:rPr>
                <w:i w:val="0"/>
                <w:iCs w:val="0"/>
                <w:rtl/>
                <w:lang w:bidi="ar-EG"/>
              </w:rPr>
              <w:t xml:space="preserve"> </w:t>
            </w: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للأمن</w:t>
            </w:r>
            <w:r w:rsidRPr="00AB2165">
              <w:rPr>
                <w:i w:val="0"/>
                <w:iCs w:val="0"/>
                <w:rtl/>
                <w:lang w:bidi="ar-EG"/>
              </w:rPr>
              <w:t xml:space="preserve"> </w:t>
            </w: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الغذائي</w:t>
            </w:r>
            <w:r w:rsidRPr="00AB2165">
              <w:rPr>
                <w:i w:val="0"/>
                <w:iCs w:val="0"/>
                <w:rtl/>
                <w:lang w:bidi="ar-EG"/>
              </w:rPr>
              <w:t xml:space="preserve"> 2051 </w:t>
            </w: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......................</w:t>
            </w:r>
            <w:r w:rsidR="00086669" w:rsidRPr="00AB2165">
              <w:rPr>
                <w:rFonts w:hint="cs"/>
                <w:i w:val="0"/>
                <w:iCs w:val="0"/>
                <w:rtl/>
                <w:lang w:bidi="ar-EG"/>
              </w:rPr>
              <w:t>....................</w:t>
            </w:r>
            <w:r w:rsidRPr="00AB2165">
              <w:rPr>
                <w:rFonts w:hint="cs"/>
                <w:i w:val="0"/>
                <w:iCs w:val="0"/>
                <w:rtl/>
                <w:lang w:bidi="ar-EG"/>
              </w:rPr>
              <w:t xml:space="preserve"> </w:t>
            </w:r>
          </w:p>
          <w:p w14:paraId="174FC356" w14:textId="77777777" w:rsidR="007F19A5" w:rsidRPr="00AB2165" w:rsidRDefault="007F19A5" w:rsidP="0092345E">
            <w:pPr>
              <w:pStyle w:val="Heading2"/>
              <w:rPr>
                <w:i w:val="0"/>
                <w:iCs w:val="0"/>
                <w:rtl/>
                <w:lang w:bidi="ar-EG"/>
              </w:rPr>
            </w:pP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استراتيجية</w:t>
            </w:r>
            <w:r w:rsidRPr="00AB2165">
              <w:rPr>
                <w:i w:val="0"/>
                <w:iCs w:val="0"/>
                <w:rtl/>
                <w:lang w:bidi="ar-EG"/>
              </w:rPr>
              <w:t xml:space="preserve"> </w:t>
            </w: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الأمن</w:t>
            </w:r>
            <w:r w:rsidRPr="00AB2165">
              <w:rPr>
                <w:i w:val="0"/>
                <w:iCs w:val="0"/>
                <w:rtl/>
                <w:lang w:bidi="ar-EG"/>
              </w:rPr>
              <w:t xml:space="preserve"> </w:t>
            </w: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المائي لدولة الإمارات</w:t>
            </w:r>
            <w:r w:rsidRPr="00AB2165">
              <w:rPr>
                <w:i w:val="0"/>
                <w:iCs w:val="0"/>
                <w:rtl/>
                <w:lang w:bidi="ar-EG"/>
              </w:rPr>
              <w:t xml:space="preserve"> 2036 </w:t>
            </w: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.........................</w:t>
            </w:r>
            <w:r w:rsidR="00086669" w:rsidRPr="00AB2165">
              <w:rPr>
                <w:rFonts w:hint="cs"/>
                <w:i w:val="0"/>
                <w:iCs w:val="0"/>
                <w:rtl/>
                <w:lang w:bidi="ar-EG"/>
              </w:rPr>
              <w:t>..........</w:t>
            </w:r>
          </w:p>
          <w:p w14:paraId="6A057702" w14:textId="77777777" w:rsidR="007F19A5" w:rsidRPr="00AB2165" w:rsidRDefault="007F19A5" w:rsidP="0092345E">
            <w:pPr>
              <w:pStyle w:val="Heading2"/>
              <w:rPr>
                <w:i w:val="0"/>
                <w:iCs w:val="0"/>
                <w:rtl/>
                <w:lang w:bidi="ar-EG"/>
              </w:rPr>
            </w:pP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استراتيجية</w:t>
            </w:r>
            <w:r w:rsidRPr="00AB2165">
              <w:rPr>
                <w:i w:val="0"/>
                <w:iCs w:val="0"/>
                <w:rtl/>
                <w:lang w:bidi="ar-EG"/>
              </w:rPr>
              <w:t xml:space="preserve"> </w:t>
            </w: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الإمارات</w:t>
            </w:r>
            <w:r w:rsidRPr="00AB2165">
              <w:rPr>
                <w:i w:val="0"/>
                <w:iCs w:val="0"/>
                <w:rtl/>
                <w:lang w:bidi="ar-EG"/>
              </w:rPr>
              <w:t xml:space="preserve"> </w:t>
            </w: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للتنمية</w:t>
            </w:r>
            <w:r w:rsidRPr="00AB2165">
              <w:rPr>
                <w:i w:val="0"/>
                <w:iCs w:val="0"/>
                <w:rtl/>
                <w:lang w:bidi="ar-EG"/>
              </w:rPr>
              <w:t xml:space="preserve"> </w:t>
            </w: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الخضراء</w:t>
            </w:r>
            <w:r w:rsidR="00375737" w:rsidRPr="00AB2165">
              <w:rPr>
                <w:rFonts w:hint="cs"/>
                <w:i w:val="0"/>
                <w:iCs w:val="0"/>
                <w:rtl/>
                <w:lang w:bidi="ar-EG"/>
              </w:rPr>
              <w:t xml:space="preserve"> ...................................</w:t>
            </w:r>
            <w:r w:rsidR="00086669" w:rsidRPr="00AB2165">
              <w:rPr>
                <w:rFonts w:hint="cs"/>
                <w:i w:val="0"/>
                <w:iCs w:val="0"/>
                <w:rtl/>
                <w:lang w:bidi="ar-EG"/>
              </w:rPr>
              <w:t>..............</w:t>
            </w:r>
          </w:p>
          <w:p w14:paraId="6EB36D7A" w14:textId="77777777" w:rsidR="007F19A5" w:rsidRPr="00AB2165" w:rsidRDefault="007F19A5" w:rsidP="0092345E">
            <w:pPr>
              <w:pStyle w:val="Heading2"/>
              <w:rPr>
                <w:i w:val="0"/>
                <w:iCs w:val="0"/>
                <w:rtl/>
                <w:lang w:bidi="ar-EG"/>
              </w:rPr>
            </w:pP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الزراعة</w:t>
            </w:r>
            <w:r w:rsidRPr="00AB2165">
              <w:rPr>
                <w:i w:val="0"/>
                <w:iCs w:val="0"/>
                <w:rtl/>
                <w:lang w:bidi="ar-EG"/>
              </w:rPr>
              <w:t xml:space="preserve"> </w:t>
            </w: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و</w:t>
            </w:r>
            <w:r w:rsidR="00154598" w:rsidRPr="00AB2165">
              <w:rPr>
                <w:rFonts w:hint="cs"/>
                <w:i w:val="0"/>
                <w:iCs w:val="0"/>
                <w:rtl/>
                <w:lang w:bidi="ar-EG"/>
              </w:rPr>
              <w:t>الاستزراع المائي</w:t>
            </w:r>
            <w:r w:rsidRPr="00AB2165">
              <w:rPr>
                <w:i w:val="0"/>
                <w:iCs w:val="0"/>
                <w:rtl/>
                <w:lang w:bidi="ar-EG"/>
              </w:rPr>
              <w:t xml:space="preserve"> </w:t>
            </w:r>
            <w:r w:rsidR="00040F25" w:rsidRPr="00AB2165">
              <w:rPr>
                <w:rFonts w:hint="cs"/>
                <w:i w:val="0"/>
                <w:iCs w:val="0"/>
                <w:rtl/>
                <w:lang w:bidi="ar-EG"/>
              </w:rPr>
              <w:t>................................</w:t>
            </w:r>
            <w:r w:rsidR="00C237DD" w:rsidRPr="00AB2165">
              <w:rPr>
                <w:rFonts w:hint="cs"/>
                <w:i w:val="0"/>
                <w:iCs w:val="0"/>
                <w:rtl/>
                <w:lang w:bidi="ar-EG"/>
              </w:rPr>
              <w:t>.</w:t>
            </w:r>
            <w:r w:rsidR="00040F25" w:rsidRPr="00AB2165">
              <w:rPr>
                <w:rFonts w:hint="cs"/>
                <w:i w:val="0"/>
                <w:iCs w:val="0"/>
                <w:rtl/>
                <w:lang w:bidi="ar-EG"/>
              </w:rPr>
              <w:t>......</w:t>
            </w:r>
            <w:r w:rsidR="00086669" w:rsidRPr="00AB2165">
              <w:rPr>
                <w:rFonts w:hint="cs"/>
                <w:i w:val="0"/>
                <w:iCs w:val="0"/>
                <w:rtl/>
                <w:lang w:bidi="ar-EG"/>
              </w:rPr>
              <w:t>.....................</w:t>
            </w:r>
            <w:r w:rsidR="00040F25" w:rsidRPr="00AB2165">
              <w:rPr>
                <w:rFonts w:hint="cs"/>
                <w:i w:val="0"/>
                <w:iCs w:val="0"/>
                <w:rtl/>
                <w:lang w:bidi="ar-EG"/>
              </w:rPr>
              <w:t>..</w:t>
            </w:r>
          </w:p>
          <w:p w14:paraId="747BD4C8" w14:textId="77777777" w:rsidR="007F19A5" w:rsidRPr="00AB2165" w:rsidRDefault="007F19A5" w:rsidP="0092345E">
            <w:pPr>
              <w:pStyle w:val="Heading2"/>
              <w:rPr>
                <w:i w:val="0"/>
                <w:iCs w:val="0"/>
                <w:rtl/>
                <w:lang w:bidi="ar-EG"/>
              </w:rPr>
            </w:pP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بنك</w:t>
            </w:r>
            <w:r w:rsidRPr="00AB2165">
              <w:rPr>
                <w:i w:val="0"/>
                <w:iCs w:val="0"/>
                <w:rtl/>
                <w:lang w:bidi="ar-EG"/>
              </w:rPr>
              <w:t xml:space="preserve"> </w:t>
            </w: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الإمارات للطعام</w:t>
            </w:r>
            <w:r w:rsidRPr="00AB2165">
              <w:rPr>
                <w:i w:val="0"/>
                <w:iCs w:val="0"/>
                <w:rtl/>
                <w:lang w:bidi="ar-EG"/>
              </w:rPr>
              <w:t xml:space="preserve"> </w:t>
            </w:r>
            <w:r w:rsidR="00C237DD" w:rsidRPr="00AB2165">
              <w:rPr>
                <w:rFonts w:hint="cs"/>
                <w:i w:val="0"/>
                <w:iCs w:val="0"/>
                <w:rtl/>
                <w:lang w:bidi="ar-EG"/>
              </w:rPr>
              <w:t>.....................................................</w:t>
            </w:r>
            <w:r w:rsidR="00086669" w:rsidRPr="00AB2165">
              <w:rPr>
                <w:rFonts w:hint="cs"/>
                <w:i w:val="0"/>
                <w:iCs w:val="0"/>
                <w:rtl/>
                <w:lang w:bidi="ar-EG"/>
              </w:rPr>
              <w:t>...............</w:t>
            </w:r>
            <w:r w:rsidR="00C237DD" w:rsidRPr="00AB2165">
              <w:rPr>
                <w:rFonts w:hint="cs"/>
                <w:i w:val="0"/>
                <w:iCs w:val="0"/>
                <w:rtl/>
                <w:lang w:bidi="ar-EG"/>
              </w:rPr>
              <w:t>..</w:t>
            </w:r>
          </w:p>
          <w:p w14:paraId="4D9EF969" w14:textId="77777777" w:rsidR="007F19A5" w:rsidRPr="00AB2165" w:rsidRDefault="007F19A5" w:rsidP="0092345E">
            <w:pPr>
              <w:pStyle w:val="Heading2"/>
              <w:rPr>
                <w:i w:val="0"/>
                <w:iCs w:val="0"/>
                <w:rtl/>
                <w:lang w:bidi="ar-EG"/>
              </w:rPr>
            </w:pP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المبادرات</w:t>
            </w:r>
            <w:r w:rsidRPr="00AB2165">
              <w:rPr>
                <w:i w:val="0"/>
                <w:iCs w:val="0"/>
                <w:rtl/>
                <w:lang w:bidi="ar-EG"/>
              </w:rPr>
              <w:t xml:space="preserve"> </w:t>
            </w: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العالمية</w:t>
            </w:r>
            <w:r w:rsidRPr="00AB2165">
              <w:rPr>
                <w:i w:val="0"/>
                <w:iCs w:val="0"/>
                <w:rtl/>
                <w:lang w:bidi="ar-EG"/>
              </w:rPr>
              <w:t xml:space="preserve"> </w:t>
            </w: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وأثرها</w:t>
            </w:r>
            <w:r w:rsidR="00C237DD" w:rsidRPr="00AB2165">
              <w:rPr>
                <w:rFonts w:hint="cs"/>
                <w:i w:val="0"/>
                <w:iCs w:val="0"/>
                <w:rtl/>
                <w:lang w:bidi="ar-EG"/>
              </w:rPr>
              <w:t>....................</w:t>
            </w:r>
            <w:r w:rsidR="00C67DBA" w:rsidRPr="00AB2165">
              <w:rPr>
                <w:rFonts w:hint="cs"/>
                <w:i w:val="0"/>
                <w:iCs w:val="0"/>
                <w:rtl/>
                <w:lang w:bidi="ar-EG"/>
              </w:rPr>
              <w:t>.</w:t>
            </w:r>
            <w:r w:rsidR="00C237DD" w:rsidRPr="00AB2165">
              <w:rPr>
                <w:rFonts w:hint="cs"/>
                <w:i w:val="0"/>
                <w:iCs w:val="0"/>
                <w:rtl/>
                <w:lang w:bidi="ar-EG"/>
              </w:rPr>
              <w:t>.........</w:t>
            </w:r>
            <w:r w:rsidR="00086669" w:rsidRPr="00AB2165">
              <w:rPr>
                <w:rFonts w:hint="cs"/>
                <w:i w:val="0"/>
                <w:iCs w:val="0"/>
                <w:rtl/>
                <w:lang w:bidi="ar-EG"/>
              </w:rPr>
              <w:t>...........................</w:t>
            </w:r>
            <w:r w:rsidR="00C237DD" w:rsidRPr="00AB2165">
              <w:rPr>
                <w:rFonts w:hint="cs"/>
                <w:i w:val="0"/>
                <w:iCs w:val="0"/>
                <w:rtl/>
                <w:lang w:bidi="ar-EG"/>
              </w:rPr>
              <w:t>......</w:t>
            </w:r>
          </w:p>
          <w:p w14:paraId="66D31B9E" w14:textId="77777777" w:rsidR="007F19A5" w:rsidRPr="00AB2165" w:rsidRDefault="007F19A5" w:rsidP="0092345E">
            <w:pPr>
              <w:pStyle w:val="Heading2"/>
              <w:rPr>
                <w:i w:val="0"/>
                <w:iCs w:val="0"/>
                <w:rtl/>
                <w:lang w:bidi="ar-EG"/>
              </w:rPr>
            </w:pPr>
            <w:r w:rsidRPr="00AB2165">
              <w:rPr>
                <w:rFonts w:hint="cs"/>
                <w:i w:val="0"/>
                <w:iCs w:val="0"/>
                <w:rtl/>
                <w:lang w:bidi="ar-EG"/>
              </w:rPr>
              <w:t>الخلاصة</w:t>
            </w:r>
            <w:r w:rsidRPr="00AB2165">
              <w:rPr>
                <w:i w:val="0"/>
                <w:iCs w:val="0"/>
                <w:rtl/>
                <w:lang w:bidi="ar-EG"/>
              </w:rPr>
              <w:t xml:space="preserve"> </w:t>
            </w:r>
            <w:r w:rsidR="00C237DD" w:rsidRPr="00AB2165">
              <w:rPr>
                <w:rFonts w:hint="cs"/>
                <w:i w:val="0"/>
                <w:iCs w:val="0"/>
                <w:rtl/>
                <w:lang w:bidi="ar-EG"/>
              </w:rPr>
              <w:t>..............................................</w:t>
            </w:r>
            <w:r w:rsidR="00086669" w:rsidRPr="00AB2165">
              <w:rPr>
                <w:rFonts w:hint="cs"/>
                <w:i w:val="0"/>
                <w:iCs w:val="0"/>
                <w:rtl/>
                <w:lang w:bidi="ar-EG"/>
              </w:rPr>
              <w:t>................</w:t>
            </w:r>
            <w:r w:rsidR="00C237DD" w:rsidRPr="00AB2165">
              <w:rPr>
                <w:rFonts w:hint="cs"/>
                <w:i w:val="0"/>
                <w:iCs w:val="0"/>
                <w:rtl/>
                <w:lang w:bidi="ar-EG"/>
              </w:rPr>
              <w:t>........................</w:t>
            </w:r>
          </w:p>
        </w:tc>
        <w:tc>
          <w:tcPr>
            <w:tcW w:w="460" w:type="dxa"/>
            <w:shd w:val="clear" w:color="auto" w:fill="auto"/>
          </w:tcPr>
          <w:p w14:paraId="4BD75A82" w14:textId="77777777" w:rsidR="007F19A5" w:rsidRPr="006F2C17" w:rsidRDefault="007F19A5" w:rsidP="0092345E">
            <w:pPr>
              <w:pStyle w:val="Heading2"/>
            </w:pPr>
            <w:r w:rsidRPr="006F2C17">
              <w:rPr>
                <w:rtl/>
                <w:lang w:bidi="ar-EG"/>
              </w:rPr>
              <w:t>2</w:t>
            </w:r>
          </w:p>
          <w:p w14:paraId="1FB80C76" w14:textId="77777777" w:rsidR="007F19A5" w:rsidRPr="006F2C17" w:rsidRDefault="007F19A5" w:rsidP="0092345E">
            <w:pPr>
              <w:pStyle w:val="Heading2"/>
            </w:pPr>
            <w:r w:rsidRPr="006F2C17">
              <w:rPr>
                <w:rtl/>
                <w:lang w:bidi="ar-EG"/>
              </w:rPr>
              <w:t>2</w:t>
            </w:r>
          </w:p>
          <w:p w14:paraId="72C2DF89" w14:textId="77777777" w:rsidR="007F19A5" w:rsidRPr="006F2C17" w:rsidRDefault="007F19A5" w:rsidP="0092345E">
            <w:pPr>
              <w:pStyle w:val="Heading2"/>
            </w:pPr>
            <w:r w:rsidRPr="006F2C17">
              <w:rPr>
                <w:rtl/>
                <w:lang w:bidi="ar-EG"/>
              </w:rPr>
              <w:t>4</w:t>
            </w:r>
          </w:p>
          <w:p w14:paraId="39066E5A" w14:textId="77777777" w:rsidR="007F19A5" w:rsidRPr="006F2C17" w:rsidRDefault="007F19A5" w:rsidP="0092345E">
            <w:pPr>
              <w:pStyle w:val="Heading2"/>
              <w:rPr>
                <w:rtl/>
                <w:lang w:bidi="ar-EG"/>
              </w:rPr>
            </w:pPr>
            <w:r w:rsidRPr="006F2C17">
              <w:rPr>
                <w:rFonts w:hint="cs"/>
                <w:rtl/>
                <w:lang w:bidi="ar-EG"/>
              </w:rPr>
              <w:t>5</w:t>
            </w:r>
          </w:p>
          <w:p w14:paraId="46C4359B" w14:textId="77777777" w:rsidR="00375737" w:rsidRPr="006F2C17" w:rsidRDefault="00375737" w:rsidP="0092345E">
            <w:pPr>
              <w:pStyle w:val="Heading2"/>
              <w:rPr>
                <w:rtl/>
                <w:lang w:bidi="ar-EG"/>
              </w:rPr>
            </w:pPr>
            <w:r w:rsidRPr="006F2C17">
              <w:rPr>
                <w:rFonts w:hint="cs"/>
                <w:rtl/>
                <w:lang w:bidi="ar-EG"/>
              </w:rPr>
              <w:t>5</w:t>
            </w:r>
          </w:p>
          <w:p w14:paraId="70495D03" w14:textId="77777777" w:rsidR="00375737" w:rsidRPr="006F2C17" w:rsidRDefault="00375737" w:rsidP="0092345E">
            <w:pPr>
              <w:pStyle w:val="Heading2"/>
              <w:rPr>
                <w:rtl/>
                <w:lang w:bidi="ar-EG"/>
              </w:rPr>
            </w:pPr>
            <w:r w:rsidRPr="006F2C17">
              <w:rPr>
                <w:rFonts w:hint="cs"/>
                <w:rtl/>
                <w:lang w:bidi="ar-EG"/>
              </w:rPr>
              <w:t>6</w:t>
            </w:r>
          </w:p>
          <w:p w14:paraId="498236E6" w14:textId="77777777" w:rsidR="00040F25" w:rsidRPr="006F2C17" w:rsidRDefault="00040F25" w:rsidP="0092345E">
            <w:pPr>
              <w:pStyle w:val="Heading2"/>
              <w:rPr>
                <w:rtl/>
                <w:lang w:bidi="ar-EG"/>
              </w:rPr>
            </w:pPr>
            <w:r w:rsidRPr="006F2C17">
              <w:rPr>
                <w:rFonts w:hint="cs"/>
                <w:rtl/>
                <w:lang w:bidi="ar-EG"/>
              </w:rPr>
              <w:t>7</w:t>
            </w:r>
          </w:p>
          <w:p w14:paraId="2380E44E" w14:textId="77777777" w:rsidR="00040F25" w:rsidRPr="006F2C17" w:rsidRDefault="00040F25" w:rsidP="0092345E">
            <w:pPr>
              <w:pStyle w:val="Heading2"/>
              <w:rPr>
                <w:rtl/>
                <w:lang w:bidi="ar-EG"/>
              </w:rPr>
            </w:pPr>
            <w:r w:rsidRPr="006F2C17">
              <w:rPr>
                <w:rFonts w:hint="cs"/>
                <w:rtl/>
                <w:lang w:bidi="ar-EG"/>
              </w:rPr>
              <w:t>9</w:t>
            </w:r>
          </w:p>
          <w:p w14:paraId="22C35A81" w14:textId="77777777" w:rsidR="00040F25" w:rsidRPr="006F2C17" w:rsidRDefault="000B566E" w:rsidP="0092345E">
            <w:pPr>
              <w:pStyle w:val="Heading2"/>
              <w:rPr>
                <w:rtl/>
                <w:lang w:bidi="ar-EG"/>
              </w:rPr>
            </w:pPr>
            <w:r w:rsidRPr="006F2C17">
              <w:rPr>
                <w:rFonts w:hint="cs"/>
                <w:rtl/>
                <w:lang w:bidi="ar-EG"/>
              </w:rPr>
              <w:t>10</w:t>
            </w:r>
          </w:p>
          <w:p w14:paraId="3B73DC5B" w14:textId="77777777" w:rsidR="00040F25" w:rsidRPr="006F2C17" w:rsidRDefault="00040F25" w:rsidP="0092345E">
            <w:pPr>
              <w:pStyle w:val="Heading2"/>
              <w:rPr>
                <w:rtl/>
                <w:lang w:bidi="ar-EG"/>
              </w:rPr>
            </w:pPr>
            <w:r w:rsidRPr="006F2C17">
              <w:rPr>
                <w:rFonts w:hint="cs"/>
                <w:rtl/>
                <w:lang w:bidi="ar-EG"/>
              </w:rPr>
              <w:t>10</w:t>
            </w:r>
          </w:p>
        </w:tc>
      </w:tr>
    </w:tbl>
    <w:p w14:paraId="3F0CE08B" w14:textId="77777777" w:rsidR="009F4CDA" w:rsidRDefault="009F4CDA" w:rsidP="0004764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</w:p>
    <w:p w14:paraId="6C0F135A" w14:textId="77777777" w:rsidR="009F4CDA" w:rsidRDefault="009F4CDA" w:rsidP="0004764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/>
          <w:sz w:val="24"/>
          <w:szCs w:val="24"/>
          <w:rtl/>
          <w:lang w:bidi="ar-EG"/>
        </w:rPr>
        <w:br w:type="page"/>
      </w:r>
    </w:p>
    <w:p w14:paraId="19666240" w14:textId="77777777" w:rsidR="009F4CDA" w:rsidRPr="006F2C17" w:rsidRDefault="00930F3B" w:rsidP="0004764C">
      <w:pPr>
        <w:jc w:val="both"/>
        <w:rPr>
          <w:rFonts w:ascii="Dubai" w:hAnsi="Dubai" w:cs="Dubai"/>
          <w:b/>
          <w:bCs/>
          <w:color w:val="2F5496"/>
          <w:sz w:val="24"/>
          <w:szCs w:val="24"/>
          <w:rtl/>
          <w:lang w:bidi="ar-EG"/>
        </w:rPr>
      </w:pPr>
      <w:r>
        <w:rPr>
          <w:rFonts w:ascii="Dubai" w:hAnsi="Dubai" w:cs="Dubai" w:hint="cs"/>
          <w:b/>
          <w:bCs/>
          <w:color w:val="2F5496"/>
          <w:sz w:val="24"/>
          <w:szCs w:val="24"/>
          <w:rtl/>
          <w:lang w:bidi="ar-EG"/>
        </w:rPr>
        <w:lastRenderedPageBreak/>
        <w:t>نظرة</w:t>
      </w:r>
      <w:r w:rsidR="009F4CDA" w:rsidRPr="006F2C17">
        <w:rPr>
          <w:rFonts w:ascii="Dubai" w:hAnsi="Dubai" w:cs="Dubai"/>
          <w:b/>
          <w:bCs/>
          <w:color w:val="2F5496"/>
          <w:sz w:val="24"/>
          <w:szCs w:val="24"/>
          <w:rtl/>
          <w:lang w:bidi="ar-EG"/>
        </w:rPr>
        <w:t xml:space="preserve"> </w:t>
      </w:r>
      <w:r w:rsidR="009F4CDA" w:rsidRPr="006F2C17">
        <w:rPr>
          <w:rFonts w:ascii="Dubai" w:hAnsi="Dubai" w:cs="Dubai" w:hint="cs"/>
          <w:b/>
          <w:bCs/>
          <w:color w:val="2F5496"/>
          <w:sz w:val="24"/>
          <w:szCs w:val="24"/>
          <w:rtl/>
          <w:lang w:bidi="ar-EG"/>
        </w:rPr>
        <w:t>عامة</w:t>
      </w:r>
    </w:p>
    <w:p w14:paraId="07D40326" w14:textId="77777777" w:rsidR="00DC456B" w:rsidRDefault="00DB3332" w:rsidP="00EF69FD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>يع</w:t>
      </w:r>
      <w:r w:rsidR="00074C97">
        <w:rPr>
          <w:rFonts w:ascii="Dubai" w:hAnsi="Dubai" w:cs="Dubai" w:hint="cs"/>
          <w:sz w:val="24"/>
          <w:szCs w:val="24"/>
          <w:rtl/>
          <w:lang w:bidi="ar-EG"/>
        </w:rPr>
        <w:t>تبر</w:t>
      </w:r>
      <w:r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الأمن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الغذائي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519C9">
        <w:rPr>
          <w:rFonts w:ascii="Dubai" w:hAnsi="Dubai" w:cs="Dubai" w:hint="cs"/>
          <w:sz w:val="24"/>
          <w:szCs w:val="24"/>
          <w:rtl/>
          <w:lang w:bidi="ar-AE"/>
        </w:rPr>
        <w:t>من الأمور الملحة</w:t>
      </w:r>
      <w:r w:rsidR="0092345E" w:rsidRPr="0092345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ل</w:t>
      </w:r>
      <w:r w:rsidR="00074C97">
        <w:rPr>
          <w:rFonts w:ascii="Dubai" w:hAnsi="Dubai" w:cs="Dubai" w:hint="cs"/>
          <w:sz w:val="24"/>
          <w:szCs w:val="24"/>
          <w:rtl/>
          <w:lang w:bidi="ar-EG"/>
        </w:rPr>
        <w:t>تحقيق ا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لنمو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الاقتصادي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519C9">
        <w:rPr>
          <w:rFonts w:ascii="Dubai" w:hAnsi="Dubai" w:cs="Dubai" w:hint="cs"/>
          <w:sz w:val="24"/>
          <w:szCs w:val="24"/>
          <w:rtl/>
          <w:lang w:bidi="ar-EG"/>
        </w:rPr>
        <w:t>في أية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>
        <w:rPr>
          <w:rFonts w:ascii="Dubai" w:hAnsi="Dubai" w:cs="Dubai" w:hint="cs"/>
          <w:sz w:val="24"/>
          <w:szCs w:val="24"/>
          <w:rtl/>
          <w:lang w:bidi="ar-EG"/>
        </w:rPr>
        <w:t>دولة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>.</w:t>
      </w:r>
      <w:r w:rsidR="007E5AB5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4519C9">
        <w:rPr>
          <w:rFonts w:ascii="Dubai" w:hAnsi="Dubai" w:cs="Dubai" w:hint="cs"/>
          <w:sz w:val="24"/>
          <w:szCs w:val="24"/>
          <w:rtl/>
          <w:lang w:bidi="ar-EG"/>
        </w:rPr>
        <w:t>من الأهمية وضع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519C9">
        <w:rPr>
          <w:rFonts w:ascii="Dubai" w:hAnsi="Dubai" w:cs="Dubai" w:hint="cs"/>
          <w:sz w:val="24"/>
          <w:szCs w:val="24"/>
          <w:rtl/>
          <w:lang w:bidi="ar-EG"/>
        </w:rPr>
        <w:t>خطط وسياسات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519C9">
        <w:rPr>
          <w:rFonts w:ascii="Dubai" w:hAnsi="Dubai" w:cs="Dubai" w:hint="cs"/>
          <w:sz w:val="24"/>
          <w:szCs w:val="24"/>
          <w:rtl/>
          <w:lang w:bidi="ar-EG"/>
        </w:rPr>
        <w:t>تشجع</w:t>
      </w:r>
      <w:r w:rsidR="00086669">
        <w:rPr>
          <w:rFonts w:ascii="Dubai" w:hAnsi="Dubai" w:cs="Dubai" w:hint="cs"/>
          <w:sz w:val="24"/>
          <w:szCs w:val="24"/>
          <w:rtl/>
          <w:lang w:bidi="ar-EG"/>
        </w:rPr>
        <w:t xml:space="preserve"> مختلف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الصناعات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على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الابتكار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519C9">
        <w:rPr>
          <w:rFonts w:ascii="Dubai" w:hAnsi="Dubai" w:cs="Dubai" w:hint="cs"/>
          <w:sz w:val="24"/>
          <w:szCs w:val="24"/>
          <w:rtl/>
          <w:lang w:bidi="ar-EG"/>
        </w:rPr>
        <w:t>لتوفير</w:t>
      </w:r>
      <w:r w:rsidR="007A2E62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EF69FD">
        <w:rPr>
          <w:rFonts w:ascii="Dubai" w:hAnsi="Dubai" w:cs="Dubai" w:hint="cs"/>
          <w:sz w:val="24"/>
          <w:szCs w:val="24"/>
          <w:rtl/>
          <w:lang w:bidi="ar-EG"/>
        </w:rPr>
        <w:t xml:space="preserve">الحلول لتأمين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الغذاء</w:t>
      </w:r>
      <w:r w:rsidR="007A2E62">
        <w:rPr>
          <w:rFonts w:ascii="Dubai" w:hAnsi="Dubai" w:cs="Dubai" w:hint="cs"/>
          <w:sz w:val="24"/>
          <w:szCs w:val="24"/>
          <w:rtl/>
          <w:lang w:bidi="ar-EG"/>
        </w:rPr>
        <w:t xml:space="preserve"> الصحي</w:t>
      </w:r>
      <w:r w:rsidR="00EF69FD">
        <w:rPr>
          <w:rFonts w:ascii="Dubai" w:hAnsi="Dubai" w:cs="Dubai" w:hint="cs"/>
          <w:sz w:val="24"/>
          <w:szCs w:val="24"/>
          <w:rtl/>
          <w:lang w:bidi="ar-EG"/>
        </w:rPr>
        <w:t xml:space="preserve"> والمفيد للشعوب</w:t>
      </w:r>
      <w:r w:rsidR="007A2E62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04E33">
        <w:rPr>
          <w:rFonts w:ascii="Dubai" w:hAnsi="Dubai" w:cs="Dubai" w:hint="cs"/>
          <w:sz w:val="24"/>
          <w:szCs w:val="24"/>
          <w:rtl/>
          <w:lang w:bidi="ar-EG"/>
        </w:rPr>
        <w:t>وإيجاد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سبل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04E33">
        <w:rPr>
          <w:rFonts w:ascii="Dubai" w:hAnsi="Dubai" w:cs="Dubai" w:hint="cs"/>
          <w:sz w:val="24"/>
          <w:szCs w:val="24"/>
          <w:rtl/>
          <w:lang w:bidi="ar-EG"/>
        </w:rPr>
        <w:t>العيش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B0774">
        <w:rPr>
          <w:rFonts w:ascii="Dubai" w:hAnsi="Dubai" w:cs="Dubai" w:hint="cs"/>
          <w:sz w:val="24"/>
          <w:szCs w:val="24"/>
          <w:rtl/>
          <w:lang w:bidi="ar-EG"/>
        </w:rPr>
        <w:t>ال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مستدام</w:t>
      </w:r>
      <w:r w:rsidR="00EF69FD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ودعم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التنمية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F69FD">
        <w:rPr>
          <w:rFonts w:ascii="Dubai" w:hAnsi="Dubai" w:cs="Dubai" w:hint="cs"/>
          <w:sz w:val="24"/>
          <w:szCs w:val="24"/>
          <w:rtl/>
          <w:lang w:bidi="ar-EG"/>
        </w:rPr>
        <w:t>الزراعية و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الريفية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F69FD">
        <w:rPr>
          <w:rFonts w:ascii="Dubai" w:hAnsi="Dubai" w:cs="Dubai" w:hint="cs"/>
          <w:sz w:val="24"/>
          <w:szCs w:val="24"/>
          <w:rtl/>
          <w:lang w:bidi="ar-EG"/>
        </w:rPr>
        <w:t xml:space="preserve">مع المحافظة على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حماية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البيئة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.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تهدف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هذه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231FD">
        <w:rPr>
          <w:rFonts w:ascii="Dubai" w:hAnsi="Dubai" w:cs="Dubai" w:hint="cs"/>
          <w:sz w:val="24"/>
          <w:szCs w:val="24"/>
          <w:rtl/>
          <w:lang w:bidi="ar-EG"/>
        </w:rPr>
        <w:t>الدراسة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04E33">
        <w:rPr>
          <w:rFonts w:ascii="Dubai" w:hAnsi="Dubai" w:cs="Dubai" w:hint="cs"/>
          <w:sz w:val="24"/>
          <w:szCs w:val="24"/>
          <w:rtl/>
          <w:lang w:bidi="ar-EG"/>
        </w:rPr>
        <w:t>إلى النظر في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التحديات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التي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تواجه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دولة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="00004E33">
        <w:rPr>
          <w:rFonts w:ascii="Dubai" w:hAnsi="Dubai" w:cs="Dubai" w:hint="cs"/>
          <w:sz w:val="24"/>
          <w:szCs w:val="24"/>
          <w:rtl/>
          <w:lang w:bidi="ar-EG"/>
        </w:rPr>
        <w:t xml:space="preserve"> العربية المتحدة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F69FD">
        <w:rPr>
          <w:rFonts w:ascii="Dubai" w:hAnsi="Dubai" w:cs="Dubai" w:hint="cs"/>
          <w:sz w:val="24"/>
          <w:szCs w:val="24"/>
          <w:rtl/>
          <w:lang w:bidi="ar-EG"/>
        </w:rPr>
        <w:t>في توفير الأمن الغذائي نظرا لطبيعتها الجغرافية الصحراوية،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F69FD">
        <w:rPr>
          <w:rFonts w:ascii="Dubai" w:hAnsi="Dubai" w:cs="Dubai" w:hint="cs"/>
          <w:sz w:val="24"/>
          <w:szCs w:val="24"/>
          <w:rtl/>
          <w:lang w:bidi="ar-EG"/>
        </w:rPr>
        <w:t>ومناخها ال</w:t>
      </w:r>
      <w:r w:rsidR="00487117">
        <w:rPr>
          <w:rFonts w:ascii="Dubai" w:hAnsi="Dubai" w:cs="Dubai" w:hint="cs"/>
          <w:sz w:val="24"/>
          <w:szCs w:val="24"/>
          <w:rtl/>
          <w:lang w:bidi="ar-EG"/>
        </w:rPr>
        <w:t>جاف</w:t>
      </w:r>
      <w:r w:rsidR="00EF69FD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E507C">
        <w:rPr>
          <w:rFonts w:ascii="Dubai" w:hAnsi="Dubai" w:cs="Dubai" w:hint="cs"/>
          <w:sz w:val="24"/>
          <w:szCs w:val="24"/>
          <w:rtl/>
          <w:lang w:bidi="ar-EG"/>
        </w:rPr>
        <w:t>ونقص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المياه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والأراضي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الصالحة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للزراعة</w:t>
      </w:r>
      <w:r w:rsidR="00EF69FD">
        <w:rPr>
          <w:rFonts w:ascii="Dubai" w:hAnsi="Dubai" w:cs="Dubai" w:hint="cs"/>
          <w:sz w:val="24"/>
          <w:szCs w:val="24"/>
          <w:rtl/>
          <w:lang w:bidi="ar-EG"/>
        </w:rPr>
        <w:t xml:space="preserve"> فيها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F69FD">
        <w:rPr>
          <w:rFonts w:ascii="Dubai" w:hAnsi="Dubai" w:cs="Dubai" w:hint="cs"/>
          <w:sz w:val="24"/>
          <w:szCs w:val="24"/>
          <w:rtl/>
          <w:lang w:bidi="ar-EG"/>
        </w:rPr>
        <w:t xml:space="preserve">وذلك في ظل </w:t>
      </w:r>
      <w:r w:rsidR="006648DF">
        <w:rPr>
          <w:rFonts w:ascii="Dubai" w:hAnsi="Dubai" w:cs="Dubai" w:hint="cs"/>
          <w:sz w:val="24"/>
          <w:szCs w:val="24"/>
          <w:rtl/>
          <w:lang w:bidi="ar-EG"/>
        </w:rPr>
        <w:t>النمو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CDA" w:rsidRPr="009F4CDA">
        <w:rPr>
          <w:rFonts w:ascii="Dubai" w:hAnsi="Dubai" w:cs="Dubai" w:hint="cs"/>
          <w:sz w:val="24"/>
          <w:szCs w:val="24"/>
          <w:rtl/>
          <w:lang w:bidi="ar-EG"/>
        </w:rPr>
        <w:t>السكان</w:t>
      </w:r>
      <w:r w:rsidR="006648DF">
        <w:rPr>
          <w:rFonts w:ascii="Dubai" w:hAnsi="Dubai" w:cs="Dubai" w:hint="cs"/>
          <w:sz w:val="24"/>
          <w:szCs w:val="24"/>
          <w:rtl/>
          <w:lang w:bidi="ar-EG"/>
        </w:rPr>
        <w:t>ي</w:t>
      </w:r>
      <w:r w:rsidR="009F4CDA" w:rsidRPr="009F4CD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F69FD">
        <w:rPr>
          <w:rFonts w:ascii="Dubai" w:hAnsi="Dubai" w:cs="Dubai" w:hint="cs"/>
          <w:sz w:val="24"/>
          <w:szCs w:val="24"/>
          <w:rtl/>
          <w:lang w:bidi="ar-EG"/>
        </w:rPr>
        <w:t>المتزايد وارتفاع الاحتياجات الاستهلاكية.</w:t>
      </w:r>
    </w:p>
    <w:p w14:paraId="6B8990BC" w14:textId="2D1792C0" w:rsidR="00552EFC" w:rsidRDefault="000231FD" w:rsidP="009870EF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0231FD">
        <w:rPr>
          <w:rFonts w:ascii="Dubai" w:hAnsi="Dubai" w:cs="Dubai" w:hint="cs"/>
          <w:sz w:val="24"/>
          <w:szCs w:val="24"/>
          <w:rtl/>
          <w:lang w:bidi="ar-EG"/>
        </w:rPr>
        <w:t>وفقًا</w:t>
      </w:r>
      <w:r w:rsidRPr="000231F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hyperlink r:id="rId6" w:history="1">
        <w:r w:rsidR="00130721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لمنظمة</w:t>
        </w:r>
        <w:r w:rsidRPr="00EF69FD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D60046" w:rsidRPr="00EF69FD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</w:t>
        </w:r>
        <w:r w:rsidRPr="00EF69FD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لأغذية</w:t>
        </w:r>
        <w:r w:rsidRPr="00EF69FD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EF69FD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والزراعة</w:t>
        </w:r>
        <w:r w:rsidR="00D60046" w:rsidRPr="00EF69FD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 xml:space="preserve"> للأمم</w:t>
        </w:r>
        <w:r w:rsidR="00D60046" w:rsidRPr="00EF69FD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D60046" w:rsidRPr="00EF69FD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المتحدة</w:t>
        </w:r>
      </w:hyperlink>
      <w:r w:rsidRPr="000231F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5212F">
        <w:rPr>
          <w:rFonts w:ascii="Dubai" w:hAnsi="Dubai" w:cs="Dubai" w:hint="cs"/>
          <w:sz w:val="24"/>
          <w:szCs w:val="24"/>
          <w:rtl/>
          <w:lang w:bidi="ar-EG"/>
        </w:rPr>
        <w:t>(</w:t>
      </w:r>
      <w:r w:rsidR="00D75295">
        <w:rPr>
          <w:rFonts w:ascii="Dubai" w:hAnsi="Dubai" w:cs="Dubai"/>
          <w:sz w:val="24"/>
          <w:szCs w:val="24"/>
          <w:lang w:bidi="ar-EG"/>
        </w:rPr>
        <w:t>FAO</w:t>
      </w:r>
      <w:r w:rsidR="00B5212F">
        <w:rPr>
          <w:rFonts w:ascii="Dubai" w:hAnsi="Dubai" w:cs="Dubai" w:hint="cs"/>
          <w:sz w:val="24"/>
          <w:szCs w:val="24"/>
          <w:rtl/>
          <w:lang w:bidi="ar-EG"/>
        </w:rPr>
        <w:t xml:space="preserve">) </w:t>
      </w:r>
      <w:r w:rsidR="009870EF">
        <w:rPr>
          <w:rFonts w:ascii="Dubai" w:hAnsi="Dubai" w:cs="Dubai" w:hint="cs"/>
          <w:sz w:val="24"/>
          <w:szCs w:val="24"/>
          <w:rtl/>
          <w:lang w:bidi="ar-AE"/>
        </w:rPr>
        <w:t>يتحقق الأمن الغذائي في دولة ما</w:t>
      </w:r>
      <w:r w:rsidRPr="000231F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0231FD">
        <w:rPr>
          <w:rFonts w:ascii="Dubai" w:hAnsi="Dubai" w:cs="Dubai" w:hint="cs"/>
          <w:sz w:val="24"/>
          <w:szCs w:val="24"/>
          <w:rtl/>
          <w:lang w:bidi="ar-EG"/>
        </w:rPr>
        <w:t>عندما</w:t>
      </w:r>
      <w:r w:rsidRPr="000231F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130721">
        <w:rPr>
          <w:rFonts w:ascii="Dubai" w:hAnsi="Dubai" w:cs="Dubai" w:hint="cs"/>
          <w:sz w:val="24"/>
          <w:szCs w:val="24"/>
          <w:rtl/>
          <w:lang w:bidi="ar-EG"/>
        </w:rPr>
        <w:t>تلبيتها</w:t>
      </w:r>
      <w:r w:rsidRPr="000231F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0231FD">
        <w:rPr>
          <w:rFonts w:ascii="Dubai" w:hAnsi="Dubai" w:cs="Dubai" w:hint="cs"/>
          <w:sz w:val="24"/>
          <w:szCs w:val="24"/>
          <w:rtl/>
          <w:lang w:bidi="ar-EG"/>
        </w:rPr>
        <w:t>المعايير</w:t>
      </w:r>
      <w:r w:rsidRPr="000231F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0231FD">
        <w:rPr>
          <w:rFonts w:ascii="Dubai" w:hAnsi="Dubai" w:cs="Dubai" w:hint="cs"/>
          <w:sz w:val="24"/>
          <w:szCs w:val="24"/>
          <w:rtl/>
          <w:lang w:bidi="ar-EG"/>
        </w:rPr>
        <w:t>التالية</w:t>
      </w:r>
      <w:r w:rsidRPr="000231FD">
        <w:rPr>
          <w:rFonts w:ascii="Dubai" w:hAnsi="Dubai" w:cs="Dubai"/>
          <w:sz w:val="24"/>
          <w:szCs w:val="24"/>
          <w:rtl/>
          <w:lang w:bidi="ar-EG"/>
        </w:rPr>
        <w:t>:</w:t>
      </w:r>
    </w:p>
    <w:p w14:paraId="17826486" w14:textId="77777777" w:rsidR="00196DE7" w:rsidRPr="00196DE7" w:rsidRDefault="00196DE7" w:rsidP="00130721">
      <w:pPr>
        <w:jc w:val="both"/>
        <w:rPr>
          <w:rFonts w:ascii="Dubai" w:hAnsi="Dubai" w:cs="Dubai"/>
          <w:sz w:val="24"/>
          <w:szCs w:val="24"/>
          <w:lang w:bidi="ar-EG"/>
        </w:rPr>
      </w:pPr>
      <w:r w:rsidRPr="00196DE7">
        <w:rPr>
          <w:rFonts w:ascii="Dubai" w:hAnsi="Dubai" w:cs="Dubai"/>
          <w:sz w:val="24"/>
          <w:szCs w:val="24"/>
          <w:rtl/>
          <w:lang w:bidi="ar-EG"/>
        </w:rPr>
        <w:t xml:space="preserve">• </w:t>
      </w:r>
      <w:r w:rsidRPr="00196DE7">
        <w:rPr>
          <w:rFonts w:ascii="Dubai" w:hAnsi="Dubai" w:cs="Dubai" w:hint="cs"/>
          <w:sz w:val="24"/>
          <w:szCs w:val="24"/>
          <w:rtl/>
          <w:lang w:bidi="ar-EG"/>
        </w:rPr>
        <w:t>توف</w:t>
      </w:r>
      <w:r w:rsidR="00B66679">
        <w:rPr>
          <w:rFonts w:ascii="Dubai" w:hAnsi="Dubai" w:cs="Dubai" w:hint="cs"/>
          <w:sz w:val="24"/>
          <w:szCs w:val="24"/>
          <w:rtl/>
          <w:lang w:bidi="ar-EG"/>
        </w:rPr>
        <w:t>ي</w:t>
      </w:r>
      <w:r w:rsidRPr="00196DE7">
        <w:rPr>
          <w:rFonts w:ascii="Dubai" w:hAnsi="Dubai" w:cs="Dubai" w:hint="cs"/>
          <w:sz w:val="24"/>
          <w:szCs w:val="24"/>
          <w:rtl/>
          <w:lang w:bidi="ar-EG"/>
        </w:rPr>
        <w:t>ر</w:t>
      </w:r>
      <w:r w:rsidRPr="00196DE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196DE7">
        <w:rPr>
          <w:rFonts w:ascii="Dubai" w:hAnsi="Dubai" w:cs="Dubai" w:hint="cs"/>
          <w:sz w:val="24"/>
          <w:szCs w:val="24"/>
          <w:rtl/>
          <w:lang w:bidi="ar-EG"/>
        </w:rPr>
        <w:t>كميات</w:t>
      </w:r>
      <w:r w:rsidRPr="00196DE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196DE7">
        <w:rPr>
          <w:rFonts w:ascii="Dubai" w:hAnsi="Dubai" w:cs="Dubai" w:hint="cs"/>
          <w:sz w:val="24"/>
          <w:szCs w:val="24"/>
          <w:rtl/>
          <w:lang w:bidi="ar-EG"/>
        </w:rPr>
        <w:t>كافية</w:t>
      </w:r>
      <w:r w:rsidRPr="00196DE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196DE7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Pr="00196DE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A215BD">
        <w:rPr>
          <w:rFonts w:ascii="Dubai" w:hAnsi="Dubai" w:cs="Dubai" w:hint="cs"/>
          <w:sz w:val="24"/>
          <w:szCs w:val="24"/>
          <w:rtl/>
          <w:lang w:bidi="ar-EG"/>
        </w:rPr>
        <w:t>الأغذية</w:t>
      </w:r>
      <w:r w:rsidRPr="00196DE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1459C">
        <w:rPr>
          <w:rFonts w:ascii="Dubai" w:hAnsi="Dubai" w:cs="Dubai" w:hint="cs"/>
          <w:sz w:val="24"/>
          <w:szCs w:val="24"/>
          <w:rtl/>
          <w:lang w:bidi="ar-EG"/>
        </w:rPr>
        <w:t xml:space="preserve">باستمرار </w:t>
      </w:r>
      <w:r w:rsidR="00BD7443">
        <w:rPr>
          <w:rFonts w:ascii="Dubai" w:hAnsi="Dubai" w:cs="Dubai" w:hint="cs"/>
          <w:sz w:val="24"/>
          <w:szCs w:val="24"/>
          <w:rtl/>
          <w:lang w:bidi="ar-EG"/>
        </w:rPr>
        <w:t xml:space="preserve">سواء </w:t>
      </w:r>
      <w:r w:rsidRPr="00196DE7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Pr="00196DE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196DE7">
        <w:rPr>
          <w:rFonts w:ascii="Dubai" w:hAnsi="Dubai" w:cs="Dubai" w:hint="cs"/>
          <w:sz w:val="24"/>
          <w:szCs w:val="24"/>
          <w:rtl/>
          <w:lang w:bidi="ar-EG"/>
        </w:rPr>
        <w:t>خلال</w:t>
      </w:r>
      <w:r w:rsidRPr="00196DE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196DE7">
        <w:rPr>
          <w:rFonts w:ascii="Dubai" w:hAnsi="Dubai" w:cs="Dubai" w:hint="cs"/>
          <w:sz w:val="24"/>
          <w:szCs w:val="24"/>
          <w:rtl/>
          <w:lang w:bidi="ar-EG"/>
        </w:rPr>
        <w:t>الواردات</w:t>
      </w:r>
      <w:r w:rsidRPr="00196DE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196DE7">
        <w:rPr>
          <w:rFonts w:ascii="Dubai" w:hAnsi="Dubai" w:cs="Dubai" w:hint="cs"/>
          <w:sz w:val="24"/>
          <w:szCs w:val="24"/>
          <w:rtl/>
          <w:lang w:bidi="ar-EG"/>
        </w:rPr>
        <w:t>أو</w:t>
      </w:r>
      <w:r w:rsidRPr="00196DE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196DE7">
        <w:rPr>
          <w:rFonts w:ascii="Dubai" w:hAnsi="Dubai" w:cs="Dubai" w:hint="cs"/>
          <w:sz w:val="24"/>
          <w:szCs w:val="24"/>
          <w:rtl/>
          <w:lang w:bidi="ar-EG"/>
        </w:rPr>
        <w:t>الإنتاج</w:t>
      </w:r>
      <w:r w:rsidRPr="00196DE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196DE7">
        <w:rPr>
          <w:rFonts w:ascii="Dubai" w:hAnsi="Dubai" w:cs="Dubai" w:hint="cs"/>
          <w:sz w:val="24"/>
          <w:szCs w:val="24"/>
          <w:rtl/>
          <w:lang w:bidi="ar-EG"/>
        </w:rPr>
        <w:t>المحلي</w:t>
      </w:r>
    </w:p>
    <w:p w14:paraId="005735A3" w14:textId="77777777" w:rsidR="002C034C" w:rsidRDefault="00196DE7" w:rsidP="00461782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196DE7">
        <w:rPr>
          <w:rFonts w:ascii="Dubai" w:hAnsi="Dubai" w:cs="Dubai" w:hint="eastAsia"/>
          <w:sz w:val="24"/>
          <w:szCs w:val="24"/>
          <w:rtl/>
          <w:lang w:bidi="ar-EG"/>
        </w:rPr>
        <w:t>•</w:t>
      </w:r>
      <w:r w:rsidRPr="00196DE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2C034C">
        <w:rPr>
          <w:rFonts w:ascii="Dubai" w:hAnsi="Dubai" w:cs="Dubai" w:hint="cs"/>
          <w:sz w:val="24"/>
          <w:szCs w:val="24"/>
          <w:rtl/>
          <w:lang w:bidi="ar-EG"/>
        </w:rPr>
        <w:t xml:space="preserve">توفير </w:t>
      </w:r>
      <w:r w:rsidR="00FA7652">
        <w:rPr>
          <w:rFonts w:ascii="Dubai" w:hAnsi="Dubai" w:cs="Dubai" w:hint="cs"/>
          <w:sz w:val="24"/>
          <w:szCs w:val="24"/>
          <w:rtl/>
          <w:lang w:bidi="ar-EG"/>
        </w:rPr>
        <w:t xml:space="preserve">ما يكفي من </w:t>
      </w:r>
      <w:r w:rsidR="00A239B2">
        <w:rPr>
          <w:rFonts w:ascii="Dubai" w:hAnsi="Dubai" w:cs="Dubai" w:hint="cs"/>
          <w:sz w:val="24"/>
          <w:szCs w:val="24"/>
          <w:rtl/>
          <w:lang w:bidi="ar-EG"/>
        </w:rPr>
        <w:t>موارد و</w:t>
      </w:r>
      <w:r w:rsidR="002C034C">
        <w:rPr>
          <w:rFonts w:ascii="Dubai" w:hAnsi="Dubai" w:cs="Dubai" w:hint="cs"/>
          <w:sz w:val="24"/>
          <w:szCs w:val="24"/>
          <w:rtl/>
          <w:lang w:bidi="ar-EG"/>
        </w:rPr>
        <w:t xml:space="preserve">سبل </w:t>
      </w:r>
      <w:r w:rsidR="00FA7652">
        <w:rPr>
          <w:rFonts w:ascii="Dubai" w:hAnsi="Dubai" w:cs="Dubai" w:hint="cs"/>
          <w:sz w:val="24"/>
          <w:szCs w:val="24"/>
          <w:rtl/>
          <w:lang w:bidi="ar-EG"/>
        </w:rPr>
        <w:t>الحصول</w:t>
      </w:r>
      <w:r w:rsidR="002C034C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A239B2">
        <w:rPr>
          <w:rFonts w:ascii="Dubai" w:hAnsi="Dubai" w:cs="Dubai" w:hint="cs"/>
          <w:sz w:val="24"/>
          <w:szCs w:val="24"/>
          <w:rtl/>
          <w:lang w:bidi="ar-EG"/>
        </w:rPr>
        <w:t>على ا</w:t>
      </w:r>
      <w:r w:rsidR="003152D8">
        <w:rPr>
          <w:rFonts w:ascii="Dubai" w:hAnsi="Dubai" w:cs="Dubai" w:hint="cs"/>
          <w:sz w:val="24"/>
          <w:szCs w:val="24"/>
          <w:rtl/>
          <w:lang w:bidi="ar-EG"/>
        </w:rPr>
        <w:t>لأطعمة الغذائية</w:t>
      </w:r>
    </w:p>
    <w:p w14:paraId="2CB1503C" w14:textId="6EEACDD5" w:rsidR="002B2255" w:rsidRDefault="006A3F9A" w:rsidP="009870EF">
      <w:pPr>
        <w:jc w:val="both"/>
        <w:rPr>
          <w:rFonts w:ascii="Dubai" w:hAnsi="Dubai" w:cs="Dubai"/>
          <w:sz w:val="24"/>
          <w:szCs w:val="24"/>
          <w:lang w:bidi="ar-EG"/>
        </w:rPr>
      </w:pPr>
      <w:r w:rsidRPr="006A3F9A">
        <w:rPr>
          <w:rFonts w:ascii="Dubai" w:hAnsi="Dubai" w:cs="Dubai" w:hint="cs"/>
          <w:sz w:val="24"/>
          <w:szCs w:val="24"/>
          <w:rtl/>
          <w:lang w:bidi="ar-EG"/>
        </w:rPr>
        <w:t>على</w:t>
      </w:r>
      <w:r w:rsidRPr="006A3F9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>
        <w:rPr>
          <w:rFonts w:ascii="Dubai" w:hAnsi="Dubai" w:cs="Dubai" w:hint="cs"/>
          <w:sz w:val="24"/>
          <w:szCs w:val="24"/>
          <w:rtl/>
          <w:lang w:bidi="ar-EG"/>
        </w:rPr>
        <w:t>الصعيد</w:t>
      </w:r>
      <w:r w:rsidRPr="006A3F9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A3F9A">
        <w:rPr>
          <w:rFonts w:ascii="Dubai" w:hAnsi="Dubai" w:cs="Dubai" w:hint="cs"/>
          <w:sz w:val="24"/>
          <w:szCs w:val="24"/>
          <w:rtl/>
          <w:lang w:bidi="ar-EG"/>
        </w:rPr>
        <w:t>العالم</w:t>
      </w:r>
      <w:r>
        <w:rPr>
          <w:rFonts w:ascii="Dubai" w:hAnsi="Dubai" w:cs="Dubai" w:hint="cs"/>
          <w:sz w:val="24"/>
          <w:szCs w:val="24"/>
          <w:rtl/>
          <w:lang w:bidi="ar-EG"/>
        </w:rPr>
        <w:t>ي،</w:t>
      </w:r>
      <w:r w:rsidRPr="006A3F9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A3F9A">
        <w:rPr>
          <w:rFonts w:ascii="Dubai" w:hAnsi="Dubai" w:cs="Dubai" w:hint="cs"/>
          <w:sz w:val="24"/>
          <w:szCs w:val="24"/>
          <w:rtl/>
          <w:lang w:bidi="ar-EG"/>
        </w:rPr>
        <w:t>يواجه</w:t>
      </w:r>
      <w:r w:rsidRPr="006A3F9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A3F9A">
        <w:rPr>
          <w:rFonts w:ascii="Dubai" w:hAnsi="Dubai" w:cs="Dubai" w:hint="cs"/>
          <w:sz w:val="24"/>
          <w:szCs w:val="24"/>
          <w:rtl/>
          <w:lang w:bidi="ar-EG"/>
        </w:rPr>
        <w:t>حوالي</w:t>
      </w:r>
      <w:r w:rsidRPr="006A3F9A">
        <w:rPr>
          <w:rFonts w:ascii="Dubai" w:hAnsi="Dubai" w:cs="Dubai"/>
          <w:sz w:val="24"/>
          <w:szCs w:val="24"/>
          <w:rtl/>
          <w:lang w:bidi="ar-EG"/>
        </w:rPr>
        <w:t xml:space="preserve"> 1.3 </w:t>
      </w:r>
      <w:r w:rsidRPr="006A3F9A">
        <w:rPr>
          <w:rFonts w:ascii="Dubai" w:hAnsi="Dubai" w:cs="Dubai" w:hint="cs"/>
          <w:sz w:val="24"/>
          <w:szCs w:val="24"/>
          <w:rtl/>
          <w:lang w:bidi="ar-EG"/>
        </w:rPr>
        <w:t>مليار</w:t>
      </w:r>
      <w:r w:rsidRPr="006A3F9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A3F9A">
        <w:rPr>
          <w:rFonts w:ascii="Dubai" w:hAnsi="Dubai" w:cs="Dubai" w:hint="cs"/>
          <w:sz w:val="24"/>
          <w:szCs w:val="24"/>
          <w:rtl/>
          <w:lang w:bidi="ar-EG"/>
        </w:rPr>
        <w:t>شخص،</w:t>
      </w:r>
      <w:r w:rsidRPr="006A3F9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A3F9A">
        <w:rPr>
          <w:rFonts w:ascii="Dubai" w:hAnsi="Dubai" w:cs="Dubai" w:hint="cs"/>
          <w:sz w:val="24"/>
          <w:szCs w:val="24"/>
          <w:rtl/>
          <w:lang w:bidi="ar-EG"/>
        </w:rPr>
        <w:t>أي</w:t>
      </w:r>
      <w:r w:rsidR="00BB2D1F">
        <w:rPr>
          <w:rFonts w:ascii="Dubai" w:hAnsi="Dubai" w:cs="Dubai" w:hint="cs"/>
          <w:sz w:val="24"/>
          <w:szCs w:val="24"/>
          <w:rtl/>
          <w:lang w:bidi="ar-EG"/>
        </w:rPr>
        <w:t xml:space="preserve"> نسبة</w:t>
      </w:r>
      <w:r w:rsidRPr="006A3F9A">
        <w:rPr>
          <w:rFonts w:ascii="Dubai" w:hAnsi="Dubai" w:cs="Dubai"/>
          <w:sz w:val="24"/>
          <w:szCs w:val="24"/>
          <w:rtl/>
          <w:lang w:bidi="ar-EG"/>
        </w:rPr>
        <w:t xml:space="preserve"> 17.2</w:t>
      </w:r>
      <w:r w:rsidR="00461782">
        <w:rPr>
          <w:rFonts w:ascii="Dubai" w:hAnsi="Dubai" w:cs="Dubai" w:hint="cs"/>
          <w:sz w:val="24"/>
          <w:szCs w:val="24"/>
          <w:rtl/>
          <w:lang w:bidi="ar-AE"/>
        </w:rPr>
        <w:t>%</w:t>
      </w:r>
      <w:r w:rsidRPr="006A3F9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A3F9A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Pr="006A3F9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A3F9A">
        <w:rPr>
          <w:rFonts w:ascii="Dubai" w:hAnsi="Dubai" w:cs="Dubai" w:hint="cs"/>
          <w:sz w:val="24"/>
          <w:szCs w:val="24"/>
          <w:rtl/>
          <w:lang w:bidi="ar-EG"/>
        </w:rPr>
        <w:t>سكان</w:t>
      </w:r>
      <w:r w:rsidRPr="006A3F9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A3F9A">
        <w:rPr>
          <w:rFonts w:ascii="Dubai" w:hAnsi="Dubai" w:cs="Dubai" w:hint="cs"/>
          <w:sz w:val="24"/>
          <w:szCs w:val="24"/>
          <w:rtl/>
          <w:lang w:bidi="ar-EG"/>
        </w:rPr>
        <w:t>العالم</w:t>
      </w:r>
      <w:r w:rsidRPr="006A3F9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A3F9A">
        <w:rPr>
          <w:rFonts w:ascii="Dubai" w:hAnsi="Dubai" w:cs="Dubai" w:hint="cs"/>
          <w:sz w:val="24"/>
          <w:szCs w:val="24"/>
          <w:rtl/>
          <w:lang w:bidi="ar-EG"/>
        </w:rPr>
        <w:t>مستويات</w:t>
      </w:r>
      <w:r w:rsidRPr="006A3F9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E4710">
        <w:rPr>
          <w:rFonts w:ascii="Dubai" w:hAnsi="Dubai" w:cs="Dubai" w:hint="cs"/>
          <w:sz w:val="24"/>
          <w:szCs w:val="24"/>
          <w:rtl/>
          <w:lang w:bidi="ar-EG"/>
        </w:rPr>
        <w:t>متوسطة</w:t>
      </w:r>
      <w:r w:rsidRPr="006A3F9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A3F9A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Pr="006A3F9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61782">
        <w:rPr>
          <w:rFonts w:ascii="Dubai" w:hAnsi="Dubai" w:cs="Dubai" w:hint="cs"/>
          <w:sz w:val="24"/>
          <w:szCs w:val="24"/>
          <w:rtl/>
          <w:lang w:bidi="ar-AE"/>
        </w:rPr>
        <w:t xml:space="preserve">انعدام </w:t>
      </w:r>
      <w:r w:rsidRPr="006A3F9A">
        <w:rPr>
          <w:rFonts w:ascii="Dubai" w:hAnsi="Dubai" w:cs="Dubai" w:hint="cs"/>
          <w:sz w:val="24"/>
          <w:szCs w:val="24"/>
          <w:rtl/>
          <w:lang w:bidi="ar-EG"/>
        </w:rPr>
        <w:t>الأمن</w:t>
      </w:r>
      <w:r w:rsidRPr="006A3F9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A3F9A">
        <w:rPr>
          <w:rFonts w:ascii="Dubai" w:hAnsi="Dubai" w:cs="Dubai" w:hint="cs"/>
          <w:sz w:val="24"/>
          <w:szCs w:val="24"/>
          <w:rtl/>
          <w:lang w:bidi="ar-EG"/>
        </w:rPr>
        <w:t>الغذائي</w:t>
      </w:r>
      <w:r w:rsidR="00E9467E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Pr="006A3F9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AF6CBD">
        <w:rPr>
          <w:rFonts w:ascii="Dubai" w:hAnsi="Dubai" w:cs="Dubai" w:hint="cs"/>
          <w:sz w:val="24"/>
          <w:szCs w:val="24"/>
          <w:rtl/>
          <w:lang w:bidi="ar-EG"/>
        </w:rPr>
        <w:t>و</w:t>
      </w:r>
      <w:r w:rsidRPr="006A3F9A">
        <w:rPr>
          <w:rFonts w:ascii="Dubai" w:hAnsi="Dubai" w:cs="Dubai" w:hint="cs"/>
          <w:sz w:val="24"/>
          <w:szCs w:val="24"/>
          <w:rtl/>
          <w:lang w:bidi="ar-EG"/>
        </w:rPr>
        <w:t>انخفاض</w:t>
      </w:r>
      <w:r w:rsidRPr="006A3F9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61782">
        <w:rPr>
          <w:rFonts w:ascii="Dubai" w:hAnsi="Dubai" w:cs="Dubai" w:hint="cs"/>
          <w:sz w:val="24"/>
          <w:szCs w:val="24"/>
          <w:rtl/>
          <w:lang w:bidi="ar-EG"/>
        </w:rPr>
        <w:t>في الإمدادات الغذائية</w:t>
      </w:r>
      <w:r w:rsidRPr="006A3F9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C252F">
        <w:rPr>
          <w:rFonts w:ascii="Dubai" w:hAnsi="Dubai" w:cs="Dubai" w:hint="cs"/>
          <w:sz w:val="24"/>
          <w:szCs w:val="24"/>
          <w:rtl/>
          <w:lang w:bidi="ar-EG"/>
        </w:rPr>
        <w:t>الكافي</w:t>
      </w:r>
      <w:r w:rsidR="007D6B31">
        <w:rPr>
          <w:rFonts w:ascii="Dubai" w:hAnsi="Dubai" w:cs="Dubai" w:hint="cs"/>
          <w:sz w:val="24"/>
          <w:szCs w:val="24"/>
          <w:rtl/>
          <w:lang w:bidi="ar-EG"/>
        </w:rPr>
        <w:t>ة</w:t>
      </w:r>
      <w:r w:rsidR="00FC252F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461782">
        <w:rPr>
          <w:rFonts w:ascii="Dubai" w:hAnsi="Dubai" w:cs="Dubai" w:hint="cs"/>
          <w:sz w:val="24"/>
          <w:szCs w:val="24"/>
          <w:rtl/>
          <w:lang w:bidi="ar-EG"/>
        </w:rPr>
        <w:t>بشكل منتظم.</w:t>
      </w:r>
    </w:p>
    <w:p w14:paraId="295FD31C" w14:textId="46D972AC" w:rsidR="004501BA" w:rsidRDefault="000339E5" w:rsidP="009870EF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>وعلى الرغم</w:t>
      </w:r>
      <w:r w:rsidR="004501BA" w:rsidRPr="004501B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33791C">
        <w:rPr>
          <w:rFonts w:ascii="Dubai" w:hAnsi="Dubai" w:cs="Dubai" w:hint="cs"/>
          <w:sz w:val="24"/>
          <w:szCs w:val="24"/>
          <w:rtl/>
          <w:lang w:bidi="ar-AE"/>
        </w:rPr>
        <w:t xml:space="preserve">من انخفاض </w:t>
      </w:r>
      <w:r w:rsidR="00882838">
        <w:rPr>
          <w:rFonts w:ascii="Dubai" w:hAnsi="Dubai" w:cs="Dubai" w:hint="cs"/>
          <w:sz w:val="24"/>
          <w:szCs w:val="24"/>
          <w:rtl/>
          <w:lang w:bidi="ar-EG"/>
        </w:rPr>
        <w:t>م</w:t>
      </w:r>
      <w:r w:rsidR="004501BA" w:rsidRPr="004501BA">
        <w:rPr>
          <w:rFonts w:ascii="Dubai" w:hAnsi="Dubai" w:cs="Dubai" w:hint="cs"/>
          <w:sz w:val="24"/>
          <w:szCs w:val="24"/>
          <w:rtl/>
          <w:lang w:bidi="ar-EG"/>
        </w:rPr>
        <w:t>عد</w:t>
      </w:r>
      <w:r w:rsidR="00882838">
        <w:rPr>
          <w:rFonts w:ascii="Dubai" w:hAnsi="Dubai" w:cs="Dubai" w:hint="cs"/>
          <w:sz w:val="24"/>
          <w:szCs w:val="24"/>
          <w:rtl/>
          <w:lang w:bidi="ar-EG"/>
        </w:rPr>
        <w:t xml:space="preserve">ل </w:t>
      </w:r>
      <w:hyperlink r:id="rId7" w:history="1">
        <w:r w:rsidR="00882838" w:rsidRPr="008414D9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</w:t>
        </w:r>
        <w:r w:rsidR="004501BA" w:rsidRPr="008414D9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سكان</w:t>
        </w:r>
        <w:r w:rsidR="004501BA" w:rsidRPr="008414D9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4501BA" w:rsidRPr="008414D9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الذين</w:t>
        </w:r>
        <w:r w:rsidR="004501BA" w:rsidRPr="008414D9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4501BA" w:rsidRPr="008414D9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يعانون</w:t>
        </w:r>
        <w:r w:rsidR="004501BA" w:rsidRPr="008414D9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4501BA" w:rsidRPr="008414D9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من</w:t>
        </w:r>
        <w:r w:rsidR="004501BA" w:rsidRPr="008414D9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4501BA" w:rsidRPr="008414D9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سوء</w:t>
        </w:r>
        <w:r w:rsidR="004501BA" w:rsidRPr="008414D9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4501BA" w:rsidRPr="008414D9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التغذية</w:t>
        </w:r>
      </w:hyperlink>
      <w:r w:rsidR="004501BA" w:rsidRPr="004501B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33791C">
        <w:rPr>
          <w:rFonts w:ascii="Dubai" w:hAnsi="Dubai" w:cs="Dubai" w:hint="cs"/>
          <w:sz w:val="24"/>
          <w:szCs w:val="24"/>
          <w:rtl/>
          <w:lang w:bidi="ar-EG"/>
        </w:rPr>
        <w:t xml:space="preserve">في دولة الإمارات </w:t>
      </w:r>
      <w:r w:rsidR="004501BA" w:rsidRPr="004501BA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="00057472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4501BA" w:rsidRPr="004501BA">
        <w:rPr>
          <w:rFonts w:ascii="Dubai" w:hAnsi="Dubai" w:cs="Dubai"/>
          <w:sz w:val="24"/>
          <w:szCs w:val="24"/>
          <w:rtl/>
          <w:lang w:bidi="ar-EG"/>
        </w:rPr>
        <w:t>4.1</w:t>
      </w:r>
      <w:r w:rsidR="00057472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057472" w:rsidRPr="00057472">
        <w:rPr>
          <w:rFonts w:ascii="Dubai" w:hAnsi="Dubai" w:cs="Dubai"/>
          <w:sz w:val="24"/>
          <w:szCs w:val="24"/>
          <w:rtl/>
          <w:lang w:bidi="ar-EG"/>
        </w:rPr>
        <w:t>٪</w:t>
      </w:r>
      <w:r w:rsidR="00046DA0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4501BA" w:rsidRPr="004501BA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4501BA" w:rsidRPr="004501B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501BA" w:rsidRPr="004501BA">
        <w:rPr>
          <w:rFonts w:ascii="Dubai" w:hAnsi="Dubai" w:cs="Dubai" w:hint="cs"/>
          <w:sz w:val="24"/>
          <w:szCs w:val="24"/>
          <w:rtl/>
          <w:lang w:bidi="ar-EG"/>
        </w:rPr>
        <w:t>الفترة</w:t>
      </w:r>
      <w:r w:rsidR="00046DA0">
        <w:rPr>
          <w:rFonts w:ascii="Dubai" w:hAnsi="Dubai" w:cs="Dubai" w:hint="cs"/>
          <w:sz w:val="24"/>
          <w:szCs w:val="24"/>
          <w:rtl/>
          <w:lang w:bidi="ar-EG"/>
        </w:rPr>
        <w:t xml:space="preserve"> من 2004 </w:t>
      </w:r>
      <w:r w:rsidR="007C4AA8">
        <w:rPr>
          <w:rFonts w:ascii="Dubai" w:hAnsi="Dubai" w:cs="Dubai"/>
          <w:sz w:val="24"/>
          <w:szCs w:val="24"/>
          <w:rtl/>
          <w:lang w:bidi="ar-EG"/>
        </w:rPr>
        <w:t>–</w:t>
      </w:r>
      <w:r w:rsidR="00046DA0">
        <w:rPr>
          <w:rFonts w:ascii="Dubai" w:hAnsi="Dubai" w:cs="Dubai" w:hint="cs"/>
          <w:sz w:val="24"/>
          <w:szCs w:val="24"/>
          <w:rtl/>
          <w:lang w:bidi="ar-EG"/>
        </w:rPr>
        <w:t xml:space="preserve"> 2006 إلى </w:t>
      </w:r>
      <w:r w:rsidR="004501BA" w:rsidRPr="004501BA">
        <w:rPr>
          <w:rFonts w:ascii="Dubai" w:hAnsi="Dubai" w:cs="Dubai"/>
          <w:sz w:val="24"/>
          <w:szCs w:val="24"/>
          <w:rtl/>
          <w:lang w:bidi="ar-EG"/>
        </w:rPr>
        <w:t xml:space="preserve">3 </w:t>
      </w:r>
      <w:r w:rsidR="00FB3078" w:rsidRPr="00057472">
        <w:rPr>
          <w:rFonts w:ascii="Dubai" w:hAnsi="Dubai" w:cs="Dubai"/>
          <w:sz w:val="24"/>
          <w:szCs w:val="24"/>
          <w:rtl/>
          <w:lang w:bidi="ar-EG"/>
        </w:rPr>
        <w:t>٪</w:t>
      </w:r>
      <w:r w:rsidR="00FB3078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4501BA" w:rsidRPr="004501BA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4501BA" w:rsidRPr="004501B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501BA" w:rsidRPr="004501BA">
        <w:rPr>
          <w:rFonts w:ascii="Dubai" w:hAnsi="Dubai" w:cs="Dubai" w:hint="cs"/>
          <w:sz w:val="24"/>
          <w:szCs w:val="24"/>
          <w:rtl/>
          <w:lang w:bidi="ar-EG"/>
        </w:rPr>
        <w:t>عام</w:t>
      </w:r>
      <w:r w:rsidR="004501BA" w:rsidRPr="004501BA">
        <w:rPr>
          <w:rFonts w:ascii="Dubai" w:hAnsi="Dubai" w:cs="Dubai"/>
          <w:sz w:val="24"/>
          <w:szCs w:val="24"/>
          <w:rtl/>
          <w:lang w:bidi="ar-EG"/>
        </w:rPr>
        <w:t xml:space="preserve"> 2017</w:t>
      </w:r>
      <w:r w:rsidR="004501BA" w:rsidRPr="004501BA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4501BA" w:rsidRPr="004501B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B3078">
        <w:rPr>
          <w:rFonts w:ascii="Dubai" w:hAnsi="Dubai" w:cs="Dubai" w:hint="cs"/>
          <w:sz w:val="24"/>
          <w:szCs w:val="24"/>
          <w:rtl/>
          <w:lang w:bidi="ar-EG"/>
        </w:rPr>
        <w:t xml:space="preserve">إلا أنه </w:t>
      </w:r>
      <w:r w:rsidR="004501BA" w:rsidRPr="004501BA">
        <w:rPr>
          <w:rFonts w:ascii="Dubai" w:hAnsi="Dubai" w:cs="Dubai" w:hint="cs"/>
          <w:sz w:val="24"/>
          <w:szCs w:val="24"/>
          <w:rtl/>
          <w:lang w:bidi="ar-EG"/>
        </w:rPr>
        <w:t>لا</w:t>
      </w:r>
      <w:r w:rsidR="004501BA" w:rsidRPr="004501B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501BA" w:rsidRPr="004501BA">
        <w:rPr>
          <w:rFonts w:ascii="Dubai" w:hAnsi="Dubai" w:cs="Dubai" w:hint="cs"/>
          <w:sz w:val="24"/>
          <w:szCs w:val="24"/>
          <w:rtl/>
          <w:lang w:bidi="ar-EG"/>
        </w:rPr>
        <w:t>يزال</w:t>
      </w:r>
      <w:r w:rsidR="004501BA" w:rsidRPr="004501B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33791C">
        <w:rPr>
          <w:rFonts w:ascii="Dubai" w:hAnsi="Dubai" w:cs="Dubai" w:hint="cs"/>
          <w:sz w:val="24"/>
          <w:szCs w:val="24"/>
          <w:rtl/>
          <w:lang w:bidi="ar-EG"/>
        </w:rPr>
        <w:t>هناك الكثير من العمل ل</w:t>
      </w:r>
      <w:r w:rsidR="004501BA" w:rsidRPr="004501BA">
        <w:rPr>
          <w:rFonts w:ascii="Dubai" w:hAnsi="Dubai" w:cs="Dubai" w:hint="cs"/>
          <w:sz w:val="24"/>
          <w:szCs w:val="24"/>
          <w:rtl/>
          <w:lang w:bidi="ar-EG"/>
        </w:rPr>
        <w:t>تحقيق</w:t>
      </w:r>
      <w:r w:rsidR="004501BA" w:rsidRPr="004501B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501BA" w:rsidRPr="004501BA">
        <w:rPr>
          <w:rFonts w:ascii="Dubai" w:hAnsi="Dubai" w:cs="Dubai" w:hint="cs"/>
          <w:sz w:val="24"/>
          <w:szCs w:val="24"/>
          <w:rtl/>
          <w:lang w:bidi="ar-EG"/>
        </w:rPr>
        <w:t>الأمن</w:t>
      </w:r>
      <w:r w:rsidR="004501BA" w:rsidRPr="004501B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501BA" w:rsidRPr="004501BA">
        <w:rPr>
          <w:rFonts w:ascii="Dubai" w:hAnsi="Dubai" w:cs="Dubai" w:hint="cs"/>
          <w:sz w:val="24"/>
          <w:szCs w:val="24"/>
          <w:rtl/>
          <w:lang w:bidi="ar-EG"/>
        </w:rPr>
        <w:t>الغذائي</w:t>
      </w:r>
      <w:r w:rsidR="004501BA" w:rsidRPr="004501B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501BA" w:rsidRPr="004501BA">
        <w:rPr>
          <w:rFonts w:ascii="Dubai" w:hAnsi="Dubai" w:cs="Dubai" w:hint="cs"/>
          <w:sz w:val="24"/>
          <w:szCs w:val="24"/>
          <w:rtl/>
          <w:lang w:bidi="ar-EG"/>
        </w:rPr>
        <w:t>الكامل</w:t>
      </w:r>
      <w:r w:rsidR="004501BA" w:rsidRPr="004501B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33791C">
        <w:rPr>
          <w:rFonts w:ascii="Dubai" w:hAnsi="Dubai" w:cs="Dubai" w:hint="cs"/>
          <w:sz w:val="24"/>
          <w:szCs w:val="24"/>
          <w:rtl/>
          <w:lang w:bidi="ar-EG"/>
        </w:rPr>
        <w:t xml:space="preserve">في </w:t>
      </w:r>
      <w:r w:rsidR="009870EF">
        <w:rPr>
          <w:rFonts w:ascii="Dubai" w:hAnsi="Dubai" w:cs="Dubai" w:hint="cs"/>
          <w:sz w:val="24"/>
          <w:szCs w:val="24"/>
          <w:rtl/>
          <w:lang w:bidi="ar-EG"/>
        </w:rPr>
        <w:t>الدولة</w:t>
      </w:r>
      <w:r w:rsidR="0033791C">
        <w:rPr>
          <w:rFonts w:ascii="Dubai" w:hAnsi="Dubai" w:cs="Dubai" w:hint="cs"/>
          <w:sz w:val="24"/>
          <w:szCs w:val="24"/>
          <w:rtl/>
          <w:lang w:bidi="ar-EG"/>
        </w:rPr>
        <w:t xml:space="preserve"> نظراً </w:t>
      </w:r>
      <w:r w:rsidR="004501BA" w:rsidRPr="004501BA">
        <w:rPr>
          <w:rFonts w:ascii="Dubai" w:hAnsi="Dubai" w:cs="Dubai" w:hint="cs"/>
          <w:sz w:val="24"/>
          <w:szCs w:val="24"/>
          <w:rtl/>
          <w:lang w:bidi="ar-EG"/>
        </w:rPr>
        <w:t>لندرة</w:t>
      </w:r>
      <w:r w:rsidR="004501BA" w:rsidRPr="004501B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501BA" w:rsidRPr="004501BA">
        <w:rPr>
          <w:rFonts w:ascii="Dubai" w:hAnsi="Dubai" w:cs="Dubai" w:hint="cs"/>
          <w:sz w:val="24"/>
          <w:szCs w:val="24"/>
          <w:rtl/>
          <w:lang w:bidi="ar-EG"/>
        </w:rPr>
        <w:t>المياه</w:t>
      </w:r>
      <w:r w:rsidR="004501BA" w:rsidRPr="004501B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33791C">
        <w:rPr>
          <w:rFonts w:ascii="Dubai" w:hAnsi="Dubai" w:cs="Dubai" w:hint="cs"/>
          <w:sz w:val="24"/>
          <w:szCs w:val="24"/>
          <w:rtl/>
          <w:lang w:bidi="ar-EG"/>
        </w:rPr>
        <w:t>فيها،</w:t>
      </w:r>
      <w:r w:rsidR="004501BA" w:rsidRPr="004501B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1908D9">
        <w:rPr>
          <w:rFonts w:ascii="Dubai" w:hAnsi="Dubai" w:cs="Dubai" w:hint="cs"/>
          <w:sz w:val="24"/>
          <w:szCs w:val="24"/>
          <w:rtl/>
          <w:lang w:bidi="ar-EG"/>
        </w:rPr>
        <w:t xml:space="preserve">وطبيعة </w:t>
      </w:r>
      <w:r w:rsidR="004501BA" w:rsidRPr="004501BA">
        <w:rPr>
          <w:rFonts w:ascii="Dubai" w:hAnsi="Dubai" w:cs="Dubai" w:hint="cs"/>
          <w:sz w:val="24"/>
          <w:szCs w:val="24"/>
          <w:rtl/>
          <w:lang w:bidi="ar-EG"/>
        </w:rPr>
        <w:t>المناخ</w:t>
      </w:r>
      <w:r w:rsidR="004501BA" w:rsidRPr="004501B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501BA" w:rsidRPr="004501BA">
        <w:rPr>
          <w:rFonts w:ascii="Dubai" w:hAnsi="Dubai" w:cs="Dubai" w:hint="cs"/>
          <w:sz w:val="24"/>
          <w:szCs w:val="24"/>
          <w:rtl/>
          <w:lang w:bidi="ar-EG"/>
        </w:rPr>
        <w:t>الحار</w:t>
      </w:r>
      <w:r w:rsidR="004501BA" w:rsidRPr="004501B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501BA" w:rsidRPr="004501BA">
        <w:rPr>
          <w:rFonts w:ascii="Dubai" w:hAnsi="Dubai" w:cs="Dubai" w:hint="cs"/>
          <w:sz w:val="24"/>
          <w:szCs w:val="24"/>
          <w:rtl/>
          <w:lang w:bidi="ar-EG"/>
        </w:rPr>
        <w:t>والجاف</w:t>
      </w:r>
      <w:r w:rsidR="0033791C">
        <w:rPr>
          <w:rFonts w:ascii="Dubai" w:hAnsi="Dubai" w:cs="Dubai" w:hint="cs"/>
          <w:sz w:val="24"/>
          <w:szCs w:val="24"/>
          <w:rtl/>
          <w:lang w:bidi="ar-EG"/>
        </w:rPr>
        <w:t>، بالإضافة إلى عوامل التغير المناخي كظاهرة عالمية.</w:t>
      </w:r>
    </w:p>
    <w:p w14:paraId="6355D575" w14:textId="77777777" w:rsidR="009870EF" w:rsidRDefault="009870EF" w:rsidP="0033791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</w:p>
    <w:p w14:paraId="1C8C53FC" w14:textId="77777777" w:rsidR="00E91DB5" w:rsidRPr="006F2C17" w:rsidRDefault="00E91DB5" w:rsidP="0004764C">
      <w:pPr>
        <w:jc w:val="both"/>
        <w:rPr>
          <w:rFonts w:ascii="Dubai" w:hAnsi="Dubai" w:cs="Dubai"/>
          <w:b/>
          <w:bCs/>
          <w:color w:val="2F5496"/>
          <w:sz w:val="24"/>
          <w:szCs w:val="24"/>
          <w:rtl/>
          <w:lang w:bidi="ar-EG"/>
        </w:rPr>
      </w:pPr>
      <w:r w:rsidRPr="006F2C17">
        <w:rPr>
          <w:rFonts w:ascii="Dubai" w:hAnsi="Dubai" w:cs="Dubai" w:hint="cs"/>
          <w:b/>
          <w:bCs/>
          <w:color w:val="2F5496"/>
          <w:sz w:val="24"/>
          <w:szCs w:val="24"/>
          <w:rtl/>
          <w:lang w:bidi="ar-EG"/>
        </w:rPr>
        <w:t>الصعوبات</w:t>
      </w:r>
      <w:r w:rsidRPr="006F2C17">
        <w:rPr>
          <w:rFonts w:ascii="Dubai" w:hAnsi="Dubai" w:cs="Dubai"/>
          <w:b/>
          <w:bCs/>
          <w:color w:val="2F5496"/>
          <w:sz w:val="24"/>
          <w:szCs w:val="24"/>
          <w:rtl/>
          <w:lang w:bidi="ar-EG"/>
        </w:rPr>
        <w:t xml:space="preserve"> </w:t>
      </w:r>
      <w:r w:rsidRPr="006F2C17">
        <w:rPr>
          <w:rFonts w:ascii="Dubai" w:hAnsi="Dubai" w:cs="Dubai" w:hint="cs"/>
          <w:b/>
          <w:bCs/>
          <w:color w:val="2F5496"/>
          <w:sz w:val="24"/>
          <w:szCs w:val="24"/>
          <w:rtl/>
          <w:lang w:bidi="ar-EG"/>
        </w:rPr>
        <w:t>والتحديات</w:t>
      </w:r>
    </w:p>
    <w:p w14:paraId="4E7EAD3C" w14:textId="00D47E90" w:rsidR="00D75295" w:rsidRDefault="00E91DB5" w:rsidP="005834EB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E91DB5">
        <w:rPr>
          <w:rFonts w:ascii="Dubai" w:hAnsi="Dubai" w:cs="Dubai" w:hint="cs"/>
          <w:sz w:val="24"/>
          <w:szCs w:val="24"/>
          <w:rtl/>
          <w:lang w:bidi="ar-EG"/>
        </w:rPr>
        <w:t>مع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وجود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794C">
        <w:rPr>
          <w:rFonts w:ascii="Dubai" w:hAnsi="Dubai" w:cs="Dubai" w:hint="cs"/>
          <w:sz w:val="24"/>
          <w:szCs w:val="24"/>
          <w:rtl/>
          <w:lang w:bidi="ar-EG"/>
        </w:rPr>
        <w:t xml:space="preserve">ما يقارب من </w:t>
      </w:r>
      <w:hyperlink r:id="rId8" w:history="1">
        <w:r w:rsidRPr="00DA7CB7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9.2 </w:t>
        </w:r>
        <w:r w:rsidR="005834EB">
          <w:rPr>
            <w:rStyle w:val="Hyperlink"/>
            <w:rFonts w:ascii="Dubai" w:hAnsi="Dubai" w:cs="Dubai"/>
            <w:sz w:val="24"/>
            <w:szCs w:val="24"/>
            <w:lang w:bidi="ar-EG"/>
          </w:rPr>
          <w:t>%</w:t>
        </w:r>
        <w:r w:rsidRPr="00DA7CB7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DA7CB7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من</w:t>
        </w:r>
        <w:r w:rsidRPr="00DA7CB7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DA7CB7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سكان</w:t>
        </w:r>
        <w:r w:rsidRPr="00DA7CB7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DA7CB7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العالم</w:t>
        </w:r>
      </w:hyperlink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(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أو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6085D">
        <w:rPr>
          <w:rFonts w:ascii="Dubai" w:hAnsi="Dubai" w:cs="Dubai" w:hint="cs"/>
          <w:sz w:val="24"/>
          <w:szCs w:val="24"/>
          <w:rtl/>
          <w:lang w:bidi="ar-EG"/>
        </w:rPr>
        <w:t>ما يزيد عن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700 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مليون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شخص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) 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يواجهون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مستويات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144421">
        <w:rPr>
          <w:rFonts w:ascii="Dubai" w:hAnsi="Dubai" w:cs="Dubai" w:hint="cs"/>
          <w:sz w:val="24"/>
          <w:szCs w:val="24"/>
          <w:rtl/>
          <w:lang w:bidi="ar-EG"/>
        </w:rPr>
        <w:t xml:space="preserve">خطيرة 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انعدام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الأمن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الغذائي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عام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2018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أصبح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الضروري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إيجاد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طرق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مبتكرة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لضمان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الأمن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E91DB5">
        <w:rPr>
          <w:rFonts w:ascii="Dubai" w:hAnsi="Dubai" w:cs="Dubai" w:hint="cs"/>
          <w:sz w:val="24"/>
          <w:szCs w:val="24"/>
          <w:rtl/>
          <w:lang w:bidi="ar-EG"/>
        </w:rPr>
        <w:t>الغذائي</w:t>
      </w:r>
      <w:r w:rsidRPr="00E91DB5">
        <w:rPr>
          <w:rFonts w:ascii="Dubai" w:hAnsi="Dubai" w:cs="Dubai"/>
          <w:sz w:val="24"/>
          <w:szCs w:val="24"/>
          <w:rtl/>
          <w:lang w:bidi="ar-EG"/>
        </w:rPr>
        <w:t xml:space="preserve">. </w:t>
      </w:r>
    </w:p>
    <w:p w14:paraId="6CC8A399" w14:textId="3BC62883" w:rsidR="00EB4BF5" w:rsidRDefault="00DA19DE" w:rsidP="009870EF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 xml:space="preserve">إن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الصعوبات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الرئيسية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التي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تواجه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>
        <w:rPr>
          <w:rFonts w:ascii="Dubai" w:hAnsi="Dubai" w:cs="Dubai" w:hint="cs"/>
          <w:sz w:val="24"/>
          <w:szCs w:val="24"/>
          <w:rtl/>
          <w:lang w:bidi="ar-EG"/>
        </w:rPr>
        <w:t xml:space="preserve">دولة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توفير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الأمن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الغذائي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C7F61">
        <w:rPr>
          <w:rFonts w:ascii="Dubai" w:hAnsi="Dubai" w:cs="Dubai" w:hint="cs"/>
          <w:sz w:val="24"/>
          <w:szCs w:val="24"/>
          <w:rtl/>
          <w:lang w:bidi="ar-EG"/>
        </w:rPr>
        <w:t xml:space="preserve">هي </w:t>
      </w:r>
      <w:r w:rsidR="005834EB">
        <w:rPr>
          <w:rFonts w:ascii="Dubai" w:hAnsi="Dubai" w:cs="Dubai" w:hint="cs"/>
          <w:sz w:val="24"/>
          <w:szCs w:val="24"/>
          <w:rtl/>
          <w:lang w:bidi="ar-AE"/>
        </w:rPr>
        <w:t>البيئة الطبيعية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. </w:t>
      </w:r>
      <w:r w:rsidR="00A64DE7">
        <w:rPr>
          <w:rFonts w:ascii="Dubai" w:hAnsi="Dubai" w:cs="Dubai" w:hint="cs"/>
          <w:sz w:val="24"/>
          <w:szCs w:val="24"/>
          <w:rtl/>
          <w:lang w:bidi="ar-EG"/>
        </w:rPr>
        <w:t xml:space="preserve">حيث يعد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تقلص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موارد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المياه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العذبة</w:t>
      </w:r>
      <w:r w:rsidR="00C9470F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وارتفاع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درجات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الحرارة</w:t>
      </w:r>
      <w:r w:rsidR="00C9470F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وتصحر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الأراضي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بعض</w:t>
      </w:r>
      <w:r w:rsidR="00247749">
        <w:rPr>
          <w:rFonts w:ascii="Dubai" w:hAnsi="Dubai" w:cs="Dubai" w:hint="cs"/>
          <w:sz w:val="24"/>
          <w:szCs w:val="24"/>
          <w:rtl/>
          <w:lang w:bidi="ar-EG"/>
        </w:rPr>
        <w:t>ً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ا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التهديدات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الطبيعية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الرئيسية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التي</w:t>
      </w:r>
      <w:r w:rsidR="00EB4BF5" w:rsidRPr="00EB4BF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B4BF5" w:rsidRPr="00EB4BF5">
        <w:rPr>
          <w:rFonts w:ascii="Dubai" w:hAnsi="Dubai" w:cs="Dubai" w:hint="cs"/>
          <w:sz w:val="24"/>
          <w:szCs w:val="24"/>
          <w:rtl/>
          <w:lang w:bidi="ar-EG"/>
        </w:rPr>
        <w:t>تواجه</w:t>
      </w:r>
      <w:r w:rsidR="009870EF">
        <w:rPr>
          <w:rFonts w:ascii="Dubai" w:hAnsi="Dubai" w:cs="Dubai" w:hint="cs"/>
          <w:sz w:val="24"/>
          <w:szCs w:val="24"/>
          <w:rtl/>
          <w:lang w:bidi="ar-EG"/>
        </w:rPr>
        <w:t>ها.</w:t>
      </w:r>
    </w:p>
    <w:p w14:paraId="68390563" w14:textId="0FC296CA" w:rsidR="00982F5E" w:rsidRDefault="001D7C15" w:rsidP="00CE6B77">
      <w:pPr>
        <w:spacing w:after="180" w:line="240" w:lineRule="auto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ي</w:t>
      </w:r>
      <w:r w:rsidR="007E7BB0" w:rsidRPr="007E7BB0">
        <w:rPr>
          <w:rFonts w:ascii="Times New Roman" w:eastAsia="Times New Roman" w:hAnsi="Times New Roman" w:cs="Times New Roman"/>
          <w:sz w:val="24"/>
          <w:szCs w:val="24"/>
          <w:rtl/>
        </w:rPr>
        <w:t xml:space="preserve">وجد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في دولة الإمارات </w:t>
      </w:r>
      <w:r w:rsidR="007E7BB0" w:rsidRPr="007E7BB0">
        <w:rPr>
          <w:rFonts w:ascii="Times New Roman" w:eastAsia="Times New Roman" w:hAnsi="Times New Roman" w:cs="Times New Roman"/>
          <w:sz w:val="24"/>
          <w:szCs w:val="24"/>
          <w:rtl/>
        </w:rPr>
        <w:t>ثلاثة أنواع رئيسية من الأنظمة البيئية</w:t>
      </w:r>
      <w:r w:rsidR="007E7BB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، حيث يسود شمالها الشرقي </w:t>
      </w:r>
      <w:r w:rsidR="005834EB">
        <w:rPr>
          <w:rFonts w:ascii="Dubai" w:hAnsi="Dubai" w:cs="Dubai" w:hint="cs"/>
          <w:sz w:val="24"/>
          <w:szCs w:val="24"/>
          <w:rtl/>
          <w:lang w:bidi="ar-EG"/>
        </w:rPr>
        <w:t>عدة</w:t>
      </w:r>
      <w:r w:rsidR="00247749" w:rsidRPr="0024774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247749" w:rsidRPr="00247749">
        <w:rPr>
          <w:rFonts w:ascii="Dubai" w:hAnsi="Dubai" w:cs="Dubai" w:hint="cs"/>
          <w:sz w:val="24"/>
          <w:szCs w:val="24"/>
          <w:rtl/>
          <w:lang w:bidi="ar-EG"/>
        </w:rPr>
        <w:t>مناطق</w:t>
      </w:r>
      <w:r w:rsidR="00247749" w:rsidRPr="0024774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247749" w:rsidRPr="00247749">
        <w:rPr>
          <w:rFonts w:ascii="Dubai" w:hAnsi="Dubai" w:cs="Dubai" w:hint="cs"/>
          <w:sz w:val="24"/>
          <w:szCs w:val="24"/>
          <w:rtl/>
          <w:lang w:bidi="ar-EG"/>
        </w:rPr>
        <w:t>جبلية</w:t>
      </w:r>
      <w:r w:rsidR="00F865A5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247749" w:rsidRPr="0024774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7E7BB0">
        <w:rPr>
          <w:rFonts w:ascii="Dubai" w:hAnsi="Dubai" w:cs="Dubai" w:hint="cs"/>
          <w:sz w:val="24"/>
          <w:szCs w:val="24"/>
          <w:rtl/>
          <w:lang w:bidi="ar-EG"/>
        </w:rPr>
        <w:t>وتتميز مناطقها الداخلية بم</w:t>
      </w:r>
      <w:r w:rsidR="00F865A5">
        <w:rPr>
          <w:rFonts w:ascii="Dubai" w:hAnsi="Dubai" w:cs="Dubai" w:hint="cs"/>
          <w:sz w:val="24"/>
          <w:szCs w:val="24"/>
          <w:rtl/>
          <w:lang w:bidi="ar-EG"/>
        </w:rPr>
        <w:t xml:space="preserve">ساحات </w:t>
      </w:r>
      <w:r w:rsidR="00247749" w:rsidRPr="00247749">
        <w:rPr>
          <w:rFonts w:ascii="Dubai" w:hAnsi="Dubai" w:cs="Dubai" w:hint="cs"/>
          <w:sz w:val="24"/>
          <w:szCs w:val="24"/>
          <w:rtl/>
          <w:lang w:bidi="ar-EG"/>
        </w:rPr>
        <w:t>صحراوية</w:t>
      </w:r>
      <w:r w:rsidR="00247749" w:rsidRPr="0024774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247749" w:rsidRPr="00247749">
        <w:rPr>
          <w:rFonts w:ascii="Dubai" w:hAnsi="Dubai" w:cs="Dubai" w:hint="cs"/>
          <w:sz w:val="24"/>
          <w:szCs w:val="24"/>
          <w:rtl/>
          <w:lang w:bidi="ar-EG"/>
        </w:rPr>
        <w:t>رملية</w:t>
      </w:r>
      <w:r w:rsidR="007E7BB0">
        <w:rPr>
          <w:rFonts w:ascii="Dubai" w:hAnsi="Dubai" w:cs="Dubai" w:hint="cs"/>
          <w:sz w:val="24"/>
          <w:szCs w:val="24"/>
          <w:rtl/>
          <w:lang w:bidi="ar-EG"/>
        </w:rPr>
        <w:t>، أما غربها وشرقها فيتميز ب</w:t>
      </w:r>
      <w:r w:rsidR="00247749" w:rsidRPr="00247749">
        <w:rPr>
          <w:rFonts w:ascii="Dubai" w:hAnsi="Dubai" w:cs="Dubai" w:hint="cs"/>
          <w:sz w:val="24"/>
          <w:szCs w:val="24"/>
          <w:rtl/>
          <w:lang w:bidi="ar-EG"/>
        </w:rPr>
        <w:t>مناطق</w:t>
      </w:r>
      <w:r w:rsidR="00247749" w:rsidRPr="0024774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247749" w:rsidRPr="00247749">
        <w:rPr>
          <w:rFonts w:ascii="Dubai" w:hAnsi="Dubai" w:cs="Dubai" w:hint="cs"/>
          <w:sz w:val="24"/>
          <w:szCs w:val="24"/>
          <w:rtl/>
          <w:lang w:bidi="ar-EG"/>
        </w:rPr>
        <w:t>بحرية</w:t>
      </w:r>
      <w:r w:rsidR="00247749" w:rsidRPr="0024774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247749" w:rsidRPr="00247749">
        <w:rPr>
          <w:rFonts w:ascii="Dubai" w:hAnsi="Dubai" w:cs="Dubai" w:hint="cs"/>
          <w:sz w:val="24"/>
          <w:szCs w:val="24"/>
          <w:rtl/>
          <w:lang w:bidi="ar-EG"/>
        </w:rPr>
        <w:t>وساحلية</w:t>
      </w:r>
      <w:r w:rsidR="007E7BB0">
        <w:rPr>
          <w:rFonts w:ascii="Dubai" w:hAnsi="Dubai" w:cs="Dubai" w:hint="cs"/>
          <w:sz w:val="24"/>
          <w:szCs w:val="24"/>
          <w:rtl/>
          <w:lang w:bidi="ar-EG"/>
        </w:rPr>
        <w:t>.</w:t>
      </w:r>
      <w:r w:rsidR="00247749" w:rsidRPr="0024774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7E7BB0">
        <w:rPr>
          <w:rFonts w:ascii="Dubai" w:hAnsi="Dubai" w:cs="Dubai" w:hint="cs"/>
          <w:sz w:val="24"/>
          <w:szCs w:val="24"/>
          <w:rtl/>
          <w:lang w:bidi="ar-EG"/>
        </w:rPr>
        <w:t xml:space="preserve">وقد عمل </w:t>
      </w:r>
      <w:r w:rsidR="00050303">
        <w:rPr>
          <w:rFonts w:ascii="Dubai" w:hAnsi="Dubai" w:cs="Dubai" w:hint="cs"/>
          <w:sz w:val="24"/>
          <w:szCs w:val="24"/>
          <w:rtl/>
          <w:lang w:bidi="ar-EG"/>
        </w:rPr>
        <w:t>انخفاض</w:t>
      </w:r>
      <w:r w:rsidR="00247749" w:rsidRPr="0024774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247749" w:rsidRPr="00247749">
        <w:rPr>
          <w:rFonts w:ascii="Dubai" w:hAnsi="Dubai" w:cs="Dubai" w:hint="cs"/>
          <w:sz w:val="24"/>
          <w:szCs w:val="24"/>
          <w:rtl/>
          <w:lang w:bidi="ar-EG"/>
        </w:rPr>
        <w:t>الموارد</w:t>
      </w:r>
      <w:r w:rsidR="00247749" w:rsidRPr="0024774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247749" w:rsidRPr="00247749">
        <w:rPr>
          <w:rFonts w:ascii="Dubai" w:hAnsi="Dubai" w:cs="Dubai" w:hint="cs"/>
          <w:sz w:val="24"/>
          <w:szCs w:val="24"/>
          <w:rtl/>
          <w:lang w:bidi="ar-EG"/>
        </w:rPr>
        <w:t>المائية</w:t>
      </w:r>
      <w:r w:rsidR="007E7BB0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247749" w:rsidRPr="0024774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247749" w:rsidRPr="00247749">
        <w:rPr>
          <w:rFonts w:ascii="Dubai" w:hAnsi="Dubai" w:cs="Dubai" w:hint="cs"/>
          <w:sz w:val="24"/>
          <w:szCs w:val="24"/>
          <w:rtl/>
          <w:lang w:bidi="ar-EG"/>
        </w:rPr>
        <w:t>و</w:t>
      </w:r>
      <w:r w:rsidR="007E7BB0">
        <w:rPr>
          <w:rFonts w:ascii="Dubai" w:hAnsi="Dubai" w:cs="Dubai" w:hint="cs"/>
          <w:sz w:val="24"/>
          <w:szCs w:val="24"/>
          <w:rtl/>
          <w:lang w:bidi="ar-EG"/>
        </w:rPr>
        <w:t xml:space="preserve">قلة </w:t>
      </w:r>
      <w:r w:rsidR="00247749" w:rsidRPr="00247749">
        <w:rPr>
          <w:rFonts w:ascii="Dubai" w:hAnsi="Dubai" w:cs="Dubai" w:hint="cs"/>
          <w:sz w:val="24"/>
          <w:szCs w:val="24"/>
          <w:rtl/>
          <w:lang w:bidi="ar-EG"/>
        </w:rPr>
        <w:t>الأراضي</w:t>
      </w:r>
      <w:r w:rsidR="00247749" w:rsidRPr="0024774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247749" w:rsidRPr="00247749">
        <w:rPr>
          <w:rFonts w:ascii="Dubai" w:hAnsi="Dubai" w:cs="Dubai" w:hint="cs"/>
          <w:sz w:val="24"/>
          <w:szCs w:val="24"/>
          <w:rtl/>
          <w:lang w:bidi="ar-EG"/>
        </w:rPr>
        <w:t>الصالحة</w:t>
      </w:r>
      <w:r w:rsidR="00247749" w:rsidRPr="0024774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247749" w:rsidRPr="00247749">
        <w:rPr>
          <w:rFonts w:ascii="Dubai" w:hAnsi="Dubai" w:cs="Dubai" w:hint="cs"/>
          <w:sz w:val="24"/>
          <w:szCs w:val="24"/>
          <w:rtl/>
          <w:lang w:bidi="ar-EG"/>
        </w:rPr>
        <w:t>للزراعة</w:t>
      </w:r>
      <w:r w:rsidR="00247749" w:rsidRPr="0024774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7E7BB0">
        <w:rPr>
          <w:rFonts w:ascii="Dubai" w:hAnsi="Dubai" w:cs="Dubai" w:hint="cs"/>
          <w:sz w:val="24"/>
          <w:szCs w:val="24"/>
          <w:rtl/>
          <w:lang w:bidi="ar-EG"/>
        </w:rPr>
        <w:t>على إثارة المخاوف بشأن أمنها الغذائي</w:t>
      </w:r>
      <w:r w:rsidR="008D76C0">
        <w:rPr>
          <w:rFonts w:ascii="Dubai" w:hAnsi="Dubai" w:cs="Dubai" w:hint="cs"/>
          <w:sz w:val="24"/>
          <w:szCs w:val="24"/>
          <w:rtl/>
          <w:lang w:bidi="ar-EG"/>
        </w:rPr>
        <w:t>.</w:t>
      </w:r>
      <w:r w:rsidR="007E7BB0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</w:p>
    <w:p w14:paraId="312D75EE" w14:textId="17005FC5" w:rsidR="00FA75D5" w:rsidRPr="00982F5E" w:rsidRDefault="00982F5E" w:rsidP="001D7C15">
      <w:pPr>
        <w:jc w:val="both"/>
        <w:rPr>
          <w:rFonts w:ascii="Dubai" w:hAnsi="Dubai" w:cs="Dubai"/>
          <w:b/>
          <w:bCs/>
          <w:sz w:val="24"/>
          <w:szCs w:val="24"/>
          <w:rtl/>
          <w:lang w:bidi="ar-EG"/>
        </w:rPr>
      </w:pPr>
      <w:r w:rsidRPr="00982F5E">
        <w:rPr>
          <w:rFonts w:ascii="Dubai" w:hAnsi="Dubai" w:cs="Dubai" w:hint="cs"/>
          <w:b/>
          <w:bCs/>
          <w:sz w:val="24"/>
          <w:szCs w:val="24"/>
          <w:rtl/>
          <w:lang w:bidi="ar-EG"/>
        </w:rPr>
        <w:t>الدول</w:t>
      </w:r>
      <w:r w:rsidRPr="00982F5E">
        <w:rPr>
          <w:rFonts w:ascii="Dubai" w:hAnsi="Dubai" w:cs="Dubai"/>
          <w:b/>
          <w:bCs/>
          <w:sz w:val="24"/>
          <w:szCs w:val="24"/>
          <w:rtl/>
          <w:lang w:bidi="ar-EG"/>
        </w:rPr>
        <w:t xml:space="preserve"> </w:t>
      </w:r>
      <w:r w:rsidRPr="00982F5E">
        <w:rPr>
          <w:rFonts w:ascii="Dubai" w:hAnsi="Dubai" w:cs="Dubai" w:hint="cs"/>
          <w:b/>
          <w:bCs/>
          <w:sz w:val="24"/>
          <w:szCs w:val="24"/>
          <w:rtl/>
          <w:lang w:bidi="ar-EG"/>
        </w:rPr>
        <w:t>والأقاليم</w:t>
      </w:r>
      <w:r w:rsidRPr="00982F5E">
        <w:rPr>
          <w:rFonts w:ascii="Dubai" w:hAnsi="Dubai" w:cs="Dubai"/>
          <w:b/>
          <w:bCs/>
          <w:sz w:val="24"/>
          <w:szCs w:val="24"/>
          <w:rtl/>
          <w:lang w:bidi="ar-EG"/>
        </w:rPr>
        <w:t xml:space="preserve"> </w:t>
      </w:r>
      <w:r w:rsidRPr="00982F5E">
        <w:rPr>
          <w:rFonts w:ascii="Dubai" w:hAnsi="Dubai" w:cs="Dubai" w:hint="cs"/>
          <w:b/>
          <w:bCs/>
          <w:sz w:val="24"/>
          <w:szCs w:val="24"/>
          <w:rtl/>
          <w:lang w:bidi="ar-EG"/>
        </w:rPr>
        <w:t>التي</w:t>
      </w:r>
      <w:r w:rsidRPr="00982F5E">
        <w:rPr>
          <w:rFonts w:ascii="Dubai" w:hAnsi="Dubai" w:cs="Dubai"/>
          <w:b/>
          <w:bCs/>
          <w:sz w:val="24"/>
          <w:szCs w:val="24"/>
          <w:rtl/>
          <w:lang w:bidi="ar-EG"/>
        </w:rPr>
        <w:t xml:space="preserve"> </w:t>
      </w:r>
      <w:r w:rsidRPr="00982F5E">
        <w:rPr>
          <w:rFonts w:ascii="Dubai" w:hAnsi="Dubai" w:cs="Dubai" w:hint="cs"/>
          <w:b/>
          <w:bCs/>
          <w:sz w:val="24"/>
          <w:szCs w:val="24"/>
          <w:rtl/>
          <w:lang w:bidi="ar-EG"/>
        </w:rPr>
        <w:t>تقل</w:t>
      </w:r>
      <w:r w:rsidRPr="00982F5E">
        <w:rPr>
          <w:rFonts w:ascii="Dubai" w:hAnsi="Dubai" w:cs="Dubai"/>
          <w:b/>
          <w:bCs/>
          <w:sz w:val="24"/>
          <w:szCs w:val="24"/>
          <w:rtl/>
          <w:lang w:bidi="ar-EG"/>
        </w:rPr>
        <w:t xml:space="preserve"> </w:t>
      </w:r>
      <w:r w:rsidRPr="00982F5E">
        <w:rPr>
          <w:rFonts w:ascii="Dubai" w:hAnsi="Dubai" w:cs="Dubai" w:hint="cs"/>
          <w:b/>
          <w:bCs/>
          <w:sz w:val="24"/>
          <w:szCs w:val="24"/>
          <w:rtl/>
          <w:lang w:bidi="ar-EG"/>
        </w:rPr>
        <w:t>فيها</w:t>
      </w:r>
      <w:r w:rsidRPr="00982F5E">
        <w:rPr>
          <w:rFonts w:ascii="Dubai" w:hAnsi="Dubai" w:cs="Dubai"/>
          <w:b/>
          <w:bCs/>
          <w:sz w:val="24"/>
          <w:szCs w:val="24"/>
          <w:rtl/>
          <w:lang w:bidi="ar-EG"/>
        </w:rPr>
        <w:t xml:space="preserve"> </w:t>
      </w:r>
      <w:r w:rsidRPr="00982F5E">
        <w:rPr>
          <w:rFonts w:ascii="Dubai" w:hAnsi="Dubai" w:cs="Dubai" w:hint="cs"/>
          <w:b/>
          <w:bCs/>
          <w:sz w:val="24"/>
          <w:szCs w:val="24"/>
          <w:rtl/>
          <w:lang w:bidi="ar-EG"/>
        </w:rPr>
        <w:t>الموارد</w:t>
      </w:r>
      <w:r w:rsidRPr="00982F5E">
        <w:rPr>
          <w:rFonts w:ascii="Dubai" w:hAnsi="Dubai" w:cs="Dubai"/>
          <w:b/>
          <w:bCs/>
          <w:sz w:val="24"/>
          <w:szCs w:val="24"/>
          <w:rtl/>
          <w:lang w:bidi="ar-EG"/>
        </w:rPr>
        <w:t xml:space="preserve"> </w:t>
      </w:r>
      <w:r w:rsidRPr="00982F5E">
        <w:rPr>
          <w:rFonts w:ascii="Dubai" w:hAnsi="Dubai" w:cs="Dubai" w:hint="cs"/>
          <w:b/>
          <w:bCs/>
          <w:sz w:val="24"/>
          <w:szCs w:val="24"/>
          <w:rtl/>
          <w:lang w:bidi="ar-EG"/>
        </w:rPr>
        <w:t>المائية</w:t>
      </w:r>
      <w:r w:rsidRPr="00982F5E">
        <w:rPr>
          <w:rFonts w:ascii="Dubai" w:hAnsi="Dubai" w:cs="Dubai"/>
          <w:b/>
          <w:bCs/>
          <w:sz w:val="24"/>
          <w:szCs w:val="24"/>
          <w:rtl/>
          <w:lang w:bidi="ar-EG"/>
        </w:rPr>
        <w:t xml:space="preserve"> </w:t>
      </w:r>
      <w:r w:rsidRPr="00982F5E">
        <w:rPr>
          <w:rFonts w:ascii="Dubai" w:hAnsi="Dubai" w:cs="Dubai" w:hint="cs"/>
          <w:b/>
          <w:bCs/>
          <w:sz w:val="24"/>
          <w:szCs w:val="24"/>
          <w:rtl/>
          <w:lang w:bidi="ar-EG"/>
        </w:rPr>
        <w:t>عن</w:t>
      </w:r>
      <w:r w:rsidRPr="00982F5E">
        <w:rPr>
          <w:rFonts w:ascii="Dubai" w:hAnsi="Dubai" w:cs="Dubai"/>
          <w:b/>
          <w:bCs/>
          <w:sz w:val="24"/>
          <w:szCs w:val="24"/>
          <w:rtl/>
          <w:lang w:bidi="ar-EG"/>
        </w:rPr>
        <w:t xml:space="preserve"> 500 </w:t>
      </w:r>
      <w:r w:rsidRPr="00982F5E">
        <w:rPr>
          <w:rFonts w:ascii="Dubai" w:hAnsi="Dubai" w:cs="Dubai" w:hint="cs"/>
          <w:b/>
          <w:bCs/>
          <w:sz w:val="24"/>
          <w:szCs w:val="24"/>
          <w:rtl/>
          <w:lang w:bidi="ar-EG"/>
        </w:rPr>
        <w:t>متر</w:t>
      </w:r>
      <w:r w:rsidRPr="00982F5E">
        <w:rPr>
          <w:rFonts w:ascii="Dubai" w:hAnsi="Dubai" w:cs="Dubai"/>
          <w:b/>
          <w:bCs/>
          <w:sz w:val="24"/>
          <w:szCs w:val="24"/>
          <w:rtl/>
          <w:lang w:bidi="ar-EG"/>
        </w:rPr>
        <w:t xml:space="preserve"> </w:t>
      </w:r>
      <w:r w:rsidRPr="00982F5E">
        <w:rPr>
          <w:rFonts w:ascii="Dubai" w:hAnsi="Dubai" w:cs="Dubai" w:hint="cs"/>
          <w:b/>
          <w:bCs/>
          <w:sz w:val="24"/>
          <w:szCs w:val="24"/>
          <w:rtl/>
          <w:lang w:bidi="ar-EG"/>
        </w:rPr>
        <w:t>مكعب</w:t>
      </w:r>
      <w:r w:rsidR="001D7C15">
        <w:rPr>
          <w:rFonts w:ascii="Dubai" w:hAnsi="Dubai" w:cs="Dubai" w:hint="cs"/>
          <w:b/>
          <w:bCs/>
          <w:sz w:val="24"/>
          <w:szCs w:val="24"/>
          <w:rtl/>
          <w:lang w:bidi="ar-EG"/>
        </w:rPr>
        <w:t xml:space="preserve"> للفرد</w:t>
      </w:r>
      <w:r w:rsidRPr="00982F5E">
        <w:rPr>
          <w:rFonts w:ascii="Dubai" w:hAnsi="Dubai" w:cs="Dubai"/>
          <w:b/>
          <w:bCs/>
          <w:sz w:val="24"/>
          <w:szCs w:val="24"/>
          <w:rtl/>
          <w:lang w:bidi="ar-EG"/>
        </w:rPr>
        <w:t xml:space="preserve"> </w:t>
      </w:r>
      <w:r w:rsidRPr="00982F5E">
        <w:rPr>
          <w:rFonts w:ascii="Dubai" w:hAnsi="Dubai" w:cs="Dubai" w:hint="cs"/>
          <w:b/>
          <w:bCs/>
          <w:sz w:val="24"/>
          <w:szCs w:val="24"/>
          <w:rtl/>
          <w:lang w:bidi="ar-EG"/>
        </w:rPr>
        <w:t>سنويًا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1274"/>
        <w:gridCol w:w="852"/>
        <w:gridCol w:w="851"/>
        <w:gridCol w:w="287"/>
        <w:gridCol w:w="1274"/>
        <w:gridCol w:w="1263"/>
      </w:tblGrid>
      <w:tr w:rsidR="00685DF8" w:rsidRPr="006F2C17" w14:paraId="4D6AD88D" w14:textId="77777777" w:rsidTr="006F2C17">
        <w:tc>
          <w:tcPr>
            <w:tcW w:w="2495" w:type="dxa"/>
            <w:vMerge w:val="restart"/>
            <w:tcBorders>
              <w:left w:val="nil"/>
              <w:right w:val="nil"/>
            </w:tcBorders>
            <w:shd w:val="clear" w:color="auto" w:fill="D5DCE4"/>
          </w:tcPr>
          <w:p w14:paraId="3811F112" w14:textId="77777777" w:rsidR="008B22FC" w:rsidRPr="006F2C17" w:rsidRDefault="008B22FC" w:rsidP="0004764C">
            <w:pPr>
              <w:spacing w:after="0" w:line="240" w:lineRule="auto"/>
              <w:jc w:val="both"/>
              <w:rPr>
                <w:rFonts w:ascii="Dubai" w:hAnsi="Dubai" w:cs="Dubai"/>
                <w:rtl/>
                <w:lang w:bidi="ar-EG"/>
              </w:rPr>
            </w:pPr>
          </w:p>
          <w:p w14:paraId="235A0F91" w14:textId="77777777" w:rsidR="008B22FC" w:rsidRPr="006F2C17" w:rsidRDefault="008B22FC" w:rsidP="0004764C">
            <w:pPr>
              <w:spacing w:after="0" w:line="240" w:lineRule="auto"/>
              <w:jc w:val="both"/>
              <w:rPr>
                <w:rFonts w:ascii="Dubai" w:hAnsi="Dubai" w:cs="Dubai"/>
                <w:rtl/>
                <w:lang w:bidi="ar-EG"/>
              </w:rPr>
            </w:pPr>
          </w:p>
          <w:p w14:paraId="5113E0DA" w14:textId="77777777" w:rsidR="008B22FC" w:rsidRPr="006F2C17" w:rsidRDefault="008B22FC" w:rsidP="0004764C">
            <w:pPr>
              <w:spacing w:after="0" w:line="240" w:lineRule="auto"/>
              <w:jc w:val="both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الدولة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5DCE4"/>
          </w:tcPr>
          <w:p w14:paraId="02A5E75C" w14:textId="47F35AD4" w:rsidR="008B22FC" w:rsidRPr="006F2C17" w:rsidRDefault="001D7C15" w:rsidP="00673E4E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1D7C15">
              <w:t> </w:t>
            </w:r>
            <w:r w:rsidRPr="001D7C15">
              <w:rPr>
                <w:rtl/>
              </w:rPr>
              <w:t>الموارد المائية الداخلية المتجددة</w:t>
            </w:r>
            <w:r w:rsidRPr="006F2C17">
              <w:rPr>
                <w:rFonts w:ascii="Dubai" w:hAnsi="Dubai" w:cs="Dubai"/>
                <w:rtl/>
                <w:lang w:bidi="ar-EG"/>
              </w:rPr>
              <w:t xml:space="preserve"> </w:t>
            </w:r>
            <w:r w:rsidR="008B22FC" w:rsidRPr="006F2C17">
              <w:rPr>
                <w:rFonts w:ascii="Dubai" w:hAnsi="Dubai" w:cs="Dubai"/>
                <w:rtl/>
                <w:lang w:bidi="ar-EG"/>
              </w:rPr>
              <w:t xml:space="preserve">/ </w:t>
            </w:r>
            <w:r>
              <w:rPr>
                <w:rFonts w:ascii="Dubai" w:hAnsi="Dubai" w:cs="Dubai" w:hint="cs"/>
                <w:rtl/>
                <w:lang w:bidi="ar-AE"/>
              </w:rPr>
              <w:t>للفرد الواحد</w:t>
            </w:r>
            <w:r w:rsidR="008B22FC" w:rsidRPr="006F2C17">
              <w:rPr>
                <w:rFonts w:ascii="Dubai" w:hAnsi="Dubai" w:cs="Dubai"/>
                <w:rtl/>
                <w:lang w:bidi="ar-EG"/>
              </w:rPr>
              <w:t>/</w:t>
            </w:r>
            <w:r>
              <w:rPr>
                <w:rFonts w:ascii="Dubai" w:hAnsi="Dubai" w:cs="Dubai" w:hint="cs"/>
                <w:rtl/>
                <w:lang w:bidi="ar-EG"/>
              </w:rPr>
              <w:t>سنوياً</w:t>
            </w:r>
          </w:p>
        </w:tc>
        <w:tc>
          <w:tcPr>
            <w:tcW w:w="282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5DCE4"/>
          </w:tcPr>
          <w:p w14:paraId="31A977EF" w14:textId="4FECB911" w:rsidR="008B22FC" w:rsidRPr="006F2C17" w:rsidRDefault="008B22FC" w:rsidP="00673E4E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 xml:space="preserve">إجمالي </w:t>
            </w:r>
            <w:r w:rsidR="007D4C76">
              <w:rPr>
                <w:rFonts w:ascii="Dubai" w:hAnsi="Dubai" w:cs="Dubai" w:hint="cs"/>
                <w:rtl/>
                <w:lang w:bidi="ar-EG"/>
              </w:rPr>
              <w:t>ال</w:t>
            </w:r>
            <w:r w:rsidRPr="006F2C17">
              <w:rPr>
                <w:rFonts w:ascii="Dubai" w:hAnsi="Dubai" w:cs="Dubai" w:hint="cs"/>
                <w:rtl/>
                <w:lang w:bidi="ar-EG"/>
              </w:rPr>
              <w:t>موارد</w:t>
            </w:r>
            <w:r w:rsidRPr="006F2C17">
              <w:rPr>
                <w:rFonts w:ascii="Dubai" w:hAnsi="Dubai" w:cs="Dubai"/>
                <w:rtl/>
                <w:lang w:bidi="ar-EG"/>
              </w:rPr>
              <w:t xml:space="preserve"> </w:t>
            </w:r>
            <w:r w:rsidR="007D4C76">
              <w:rPr>
                <w:rFonts w:ascii="Dubai" w:hAnsi="Dubai" w:cs="Dubai" w:hint="cs"/>
                <w:rtl/>
                <w:lang w:bidi="ar-EG"/>
              </w:rPr>
              <w:t>المائية</w:t>
            </w:r>
            <w:r w:rsidRPr="006F2C17">
              <w:rPr>
                <w:rFonts w:ascii="Dubai" w:hAnsi="Dubai" w:cs="Dubai"/>
                <w:rtl/>
                <w:lang w:bidi="ar-EG"/>
              </w:rPr>
              <w:t xml:space="preserve"> </w:t>
            </w:r>
            <w:r w:rsidRPr="006F2C17">
              <w:rPr>
                <w:rFonts w:ascii="Dubai" w:hAnsi="Dubai" w:cs="Dubai" w:hint="cs"/>
                <w:rtl/>
                <w:lang w:bidi="ar-EG"/>
              </w:rPr>
              <w:t>المتجددة</w:t>
            </w:r>
            <w:r w:rsidRPr="006F2C17">
              <w:rPr>
                <w:rFonts w:ascii="Dubai" w:hAnsi="Dubai" w:cs="Dubai"/>
                <w:rtl/>
                <w:lang w:bidi="ar-EG"/>
              </w:rPr>
              <w:t xml:space="preserve"> / </w:t>
            </w:r>
            <w:r w:rsidR="007D4C76">
              <w:rPr>
                <w:rFonts w:ascii="Dubai" w:hAnsi="Dubai" w:cs="Dubai" w:hint="cs"/>
                <w:rtl/>
                <w:lang w:bidi="ar-EG"/>
              </w:rPr>
              <w:t>للفرد الواحد</w:t>
            </w:r>
            <w:r w:rsidRPr="006F2C17">
              <w:rPr>
                <w:rFonts w:ascii="Dubai" w:hAnsi="Dubai" w:cs="Dubai"/>
                <w:rtl/>
                <w:lang w:bidi="ar-EG"/>
              </w:rPr>
              <w:t>/</w:t>
            </w:r>
            <w:r w:rsidR="007D4C76">
              <w:rPr>
                <w:rFonts w:ascii="Dubai" w:hAnsi="Dubai" w:cs="Dubai" w:hint="cs"/>
                <w:rtl/>
                <w:lang w:bidi="ar-EG"/>
              </w:rPr>
              <w:t>سنوياً</w:t>
            </w:r>
          </w:p>
        </w:tc>
      </w:tr>
      <w:tr w:rsidR="00EB274A" w:rsidRPr="006F2C17" w14:paraId="09BFB43B" w14:textId="77777777" w:rsidTr="006F2C17">
        <w:tc>
          <w:tcPr>
            <w:tcW w:w="249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5DCE4"/>
          </w:tcPr>
          <w:p w14:paraId="17028A11" w14:textId="77777777" w:rsidR="005769B6" w:rsidRPr="006F2C17" w:rsidRDefault="005769B6" w:rsidP="0004764C">
            <w:pPr>
              <w:spacing w:after="0" w:line="240" w:lineRule="auto"/>
              <w:jc w:val="both"/>
              <w:rPr>
                <w:rFonts w:ascii="Dubai" w:hAnsi="Dubai" w:cs="Dubai"/>
                <w:rtl/>
                <w:lang w:bidi="ar-EG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shd w:val="clear" w:color="auto" w:fill="D5DCE4"/>
          </w:tcPr>
          <w:p w14:paraId="577776C8" w14:textId="77777777" w:rsidR="005769B6" w:rsidRPr="006F2C17" w:rsidRDefault="005769B6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1995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nil"/>
            </w:tcBorders>
            <w:shd w:val="clear" w:color="auto" w:fill="D5DCE4"/>
          </w:tcPr>
          <w:p w14:paraId="1D14B0DF" w14:textId="77777777" w:rsidR="005769B6" w:rsidRPr="006F2C17" w:rsidRDefault="005769B6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2005</w:t>
            </w:r>
          </w:p>
        </w:tc>
        <w:tc>
          <w:tcPr>
            <w:tcW w:w="11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5DCE4"/>
          </w:tcPr>
          <w:p w14:paraId="3DD2292A" w14:textId="77777777" w:rsidR="005769B6" w:rsidRPr="006F2C17" w:rsidRDefault="005769B6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متر مكعب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shd w:val="clear" w:color="auto" w:fill="D5DCE4"/>
          </w:tcPr>
          <w:p w14:paraId="4281F50B" w14:textId="77777777" w:rsidR="005769B6" w:rsidRPr="006F2C17" w:rsidRDefault="005769B6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1995</w:t>
            </w:r>
          </w:p>
        </w:tc>
        <w:tc>
          <w:tcPr>
            <w:tcW w:w="1263" w:type="dxa"/>
            <w:tcBorders>
              <w:left w:val="nil"/>
              <w:bottom w:val="single" w:sz="4" w:space="0" w:color="auto"/>
              <w:right w:val="nil"/>
            </w:tcBorders>
            <w:shd w:val="clear" w:color="auto" w:fill="D5DCE4"/>
          </w:tcPr>
          <w:p w14:paraId="0EA27719" w14:textId="77777777" w:rsidR="005769B6" w:rsidRPr="006F2C17" w:rsidRDefault="005769B6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2005</w:t>
            </w:r>
          </w:p>
        </w:tc>
      </w:tr>
      <w:tr w:rsidR="00725F26" w:rsidRPr="006F2C17" w14:paraId="4610F8F5" w14:textId="77777777" w:rsidTr="006F2C17">
        <w:tc>
          <w:tcPr>
            <w:tcW w:w="24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71ED1D" w14:textId="77777777" w:rsidR="00B73063" w:rsidRPr="006F2C17" w:rsidRDefault="005769B6" w:rsidP="0004764C">
            <w:pPr>
              <w:spacing w:after="0" w:line="240" w:lineRule="auto"/>
              <w:jc w:val="both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البحرين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A2356C" w14:textId="77777777" w:rsidR="00B73063" w:rsidRPr="006F2C17" w:rsidRDefault="00834FD0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7</w:t>
            </w:r>
          </w:p>
        </w:tc>
        <w:tc>
          <w:tcPr>
            <w:tcW w:w="17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E83971" w14:textId="77777777" w:rsidR="00B73063" w:rsidRPr="006F2C17" w:rsidRDefault="00834FD0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6</w:t>
            </w:r>
          </w:p>
        </w:tc>
        <w:tc>
          <w:tcPr>
            <w:tcW w:w="15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F06948" w14:textId="77777777" w:rsidR="00B73063" w:rsidRPr="006F2C17" w:rsidRDefault="00834FD0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206</w:t>
            </w: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03E911" w14:textId="77777777" w:rsidR="00B73063" w:rsidRPr="006F2C17" w:rsidRDefault="00834FD0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160</w:t>
            </w:r>
          </w:p>
        </w:tc>
      </w:tr>
      <w:tr w:rsidR="00725F26" w:rsidRPr="006F2C17" w14:paraId="66FB7669" w14:textId="77777777" w:rsidTr="006F2C1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BA94C" w14:textId="77777777" w:rsidR="005456B9" w:rsidRPr="006F2C17" w:rsidRDefault="005456B9" w:rsidP="0004764C">
            <w:pPr>
              <w:spacing w:after="0" w:line="240" w:lineRule="auto"/>
              <w:jc w:val="both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الأردن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A775D" w14:textId="77777777" w:rsidR="005456B9" w:rsidRPr="006F2C17" w:rsidRDefault="00623F40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124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211D0" w14:textId="77777777" w:rsidR="005456B9" w:rsidRPr="006F2C17" w:rsidRDefault="00623F40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120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22909" w14:textId="77777777" w:rsidR="005456B9" w:rsidRPr="006F2C17" w:rsidRDefault="00623F40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161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D1B42" w14:textId="77777777" w:rsidR="005456B9" w:rsidRPr="006F2C17" w:rsidRDefault="005456B9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164</w:t>
            </w:r>
          </w:p>
        </w:tc>
      </w:tr>
      <w:tr w:rsidR="00725F26" w:rsidRPr="006F2C17" w14:paraId="10262A7A" w14:textId="77777777" w:rsidTr="006F2C1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A8644" w14:textId="77777777" w:rsidR="005456B9" w:rsidRPr="006F2C17" w:rsidRDefault="005456B9" w:rsidP="0004764C">
            <w:pPr>
              <w:spacing w:after="0" w:line="240" w:lineRule="auto"/>
              <w:jc w:val="both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الكويت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DBCAA" w14:textId="77777777" w:rsidR="005456B9" w:rsidRPr="006F2C17" w:rsidRDefault="00623F40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B970E" w14:textId="77777777" w:rsidR="005456B9" w:rsidRPr="006F2C17" w:rsidRDefault="00982F5E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ED0FF" w14:textId="77777777" w:rsidR="005456B9" w:rsidRPr="006F2C17" w:rsidRDefault="00623F40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4A978" w14:textId="77777777" w:rsidR="005456B9" w:rsidRPr="006F2C17" w:rsidRDefault="005456B9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7</w:t>
            </w:r>
          </w:p>
        </w:tc>
      </w:tr>
      <w:tr w:rsidR="00725F26" w:rsidRPr="006F2C17" w14:paraId="36700C30" w14:textId="77777777" w:rsidTr="006F2C1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8418B" w14:textId="47328EA6" w:rsidR="005456B9" w:rsidRPr="006F2C17" w:rsidRDefault="005456B9" w:rsidP="0004764C">
            <w:pPr>
              <w:spacing w:after="0" w:line="240" w:lineRule="auto"/>
              <w:jc w:val="both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الأر</w:t>
            </w:r>
            <w:r w:rsidR="007D4C76">
              <w:rPr>
                <w:rFonts w:ascii="Dubai" w:hAnsi="Dubai" w:cs="Dubai" w:hint="cs"/>
                <w:rtl/>
                <w:lang w:bidi="ar-EG"/>
              </w:rPr>
              <w:t>ا</w:t>
            </w:r>
            <w:r w:rsidRPr="006F2C17">
              <w:rPr>
                <w:rFonts w:ascii="Dubai" w:hAnsi="Dubai" w:cs="Dubai" w:hint="cs"/>
                <w:rtl/>
                <w:lang w:bidi="ar-EG"/>
              </w:rPr>
              <w:t>ضي الفلسطينية</w:t>
            </w:r>
            <w:r w:rsidRPr="006F2C17">
              <w:rPr>
                <w:rFonts w:ascii="Dubai" w:hAnsi="Dubai" w:cs="Dubai"/>
                <w:rtl/>
                <w:lang w:bidi="ar-EG"/>
              </w:rPr>
              <w:t xml:space="preserve"> </w:t>
            </w:r>
            <w:r w:rsidRPr="006F2C17">
              <w:rPr>
                <w:rFonts w:ascii="Dubai" w:hAnsi="Dubai" w:cs="Dubai" w:hint="cs"/>
                <w:rtl/>
                <w:lang w:bidi="ar-EG"/>
              </w:rPr>
              <w:t>المحتلة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74651" w14:textId="77777777" w:rsidR="005456B9" w:rsidRPr="006F2C17" w:rsidRDefault="00623F40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310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15C95" w14:textId="77777777" w:rsidR="005456B9" w:rsidRPr="006F2C17" w:rsidRDefault="00982F5E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219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97ABA" w14:textId="77777777" w:rsidR="005456B9" w:rsidRPr="006F2C17" w:rsidRDefault="00623F40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320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E6B3" w14:textId="77777777" w:rsidR="005456B9" w:rsidRPr="006F2C17" w:rsidRDefault="005456B9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226</w:t>
            </w:r>
          </w:p>
        </w:tc>
      </w:tr>
      <w:tr w:rsidR="00725F26" w:rsidRPr="006F2C17" w14:paraId="227387B3" w14:textId="77777777" w:rsidTr="006F2C1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058E5" w14:textId="77777777" w:rsidR="005456B9" w:rsidRPr="006F2C17" w:rsidRDefault="005456B9" w:rsidP="0004764C">
            <w:pPr>
              <w:spacing w:after="0" w:line="240" w:lineRule="auto"/>
              <w:jc w:val="both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قطر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EF94B" w14:textId="77777777" w:rsidR="005456B9" w:rsidRPr="006F2C17" w:rsidRDefault="00623F40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93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EA39C" w14:textId="77777777" w:rsidR="005456B9" w:rsidRPr="006F2C17" w:rsidRDefault="00982F5E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69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7910F" w14:textId="77777777" w:rsidR="005456B9" w:rsidRPr="006F2C17" w:rsidRDefault="00623F40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4A9D0" w14:textId="77777777" w:rsidR="005456B9" w:rsidRPr="006F2C17" w:rsidRDefault="005456B9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71</w:t>
            </w:r>
          </w:p>
        </w:tc>
      </w:tr>
      <w:tr w:rsidR="00725F26" w:rsidRPr="006F2C17" w14:paraId="160702BE" w14:textId="77777777" w:rsidTr="006F2C1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9B086" w14:textId="77777777" w:rsidR="005456B9" w:rsidRPr="006F2C17" w:rsidRDefault="005456B9" w:rsidP="0004764C">
            <w:pPr>
              <w:spacing w:after="0" w:line="240" w:lineRule="auto"/>
              <w:jc w:val="both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المملكة العربية السعودية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5DDFE" w14:textId="77777777" w:rsidR="005456B9" w:rsidRPr="006F2C17" w:rsidRDefault="00623F40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134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246E5" w14:textId="77777777" w:rsidR="005456B9" w:rsidRPr="006F2C17" w:rsidRDefault="00982F5E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98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68F23" w14:textId="77777777" w:rsidR="005456B9" w:rsidRPr="006F2C17" w:rsidRDefault="00623F40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134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E2AA7" w14:textId="77777777" w:rsidR="005456B9" w:rsidRPr="006F2C17" w:rsidRDefault="005456B9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98</w:t>
            </w:r>
          </w:p>
        </w:tc>
      </w:tr>
      <w:tr w:rsidR="00725F26" w:rsidRPr="006F2C17" w14:paraId="49BAC573" w14:textId="77777777" w:rsidTr="006F2C1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0DDBC" w14:textId="77777777" w:rsidR="005456B9" w:rsidRPr="006F2C17" w:rsidRDefault="005456B9" w:rsidP="0004764C">
            <w:pPr>
              <w:spacing w:after="0" w:line="240" w:lineRule="auto"/>
              <w:jc w:val="both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الجمهورية العربية السورية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73D4E" w14:textId="77777777" w:rsidR="005456B9" w:rsidRPr="006F2C17" w:rsidRDefault="00D27AED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477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7A22A" w14:textId="77777777" w:rsidR="005456B9" w:rsidRPr="006F2C17" w:rsidRDefault="00D27AED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375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51460" w14:textId="77777777" w:rsidR="005456B9" w:rsidRPr="006F2C17" w:rsidRDefault="00D27AED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1791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B8F07" w14:textId="77777777" w:rsidR="005456B9" w:rsidRPr="006F2C17" w:rsidRDefault="005456B9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882</w:t>
            </w:r>
          </w:p>
        </w:tc>
      </w:tr>
      <w:tr w:rsidR="00725F26" w:rsidRPr="006F2C17" w14:paraId="540C39BB" w14:textId="77777777" w:rsidTr="006F2C1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5B8AD" w14:textId="77777777" w:rsidR="00F86751" w:rsidRPr="006F2C17" w:rsidRDefault="00F86751" w:rsidP="0004764C">
            <w:pPr>
              <w:spacing w:after="0" w:line="240" w:lineRule="auto"/>
              <w:jc w:val="both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الإمارات العربية المتحدة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A8DE7" w14:textId="77777777" w:rsidR="00F86751" w:rsidRPr="006F2C17" w:rsidRDefault="00D27AED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79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2B495" w14:textId="77777777" w:rsidR="00F86751" w:rsidRPr="006F2C17" w:rsidRDefault="00D27AED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33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66D8E" w14:textId="77777777" w:rsidR="00F86751" w:rsidRPr="006F2C17" w:rsidRDefault="00D27AED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79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5A79E" w14:textId="77777777" w:rsidR="00F86751" w:rsidRPr="006F2C17" w:rsidRDefault="005456B9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33</w:t>
            </w:r>
          </w:p>
        </w:tc>
      </w:tr>
      <w:tr w:rsidR="00725F26" w:rsidRPr="006F2C17" w14:paraId="16EDDFDB" w14:textId="77777777" w:rsidTr="006F2C17"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0F92E6" w14:textId="77777777" w:rsidR="00F86751" w:rsidRPr="006F2C17" w:rsidRDefault="00F86751" w:rsidP="0004764C">
            <w:pPr>
              <w:spacing w:after="0" w:line="240" w:lineRule="auto"/>
              <w:jc w:val="both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اليمن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8364D6" w14:textId="77777777" w:rsidR="00F86751" w:rsidRPr="006F2C17" w:rsidRDefault="00D27AED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283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FC03325" w14:textId="77777777" w:rsidR="00F86751" w:rsidRPr="006F2C17" w:rsidRDefault="005456B9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100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76DE44" w14:textId="77777777" w:rsidR="00F86751" w:rsidRPr="006F2C17" w:rsidRDefault="005456B9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283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39D002" w14:textId="77777777" w:rsidR="00F86751" w:rsidRPr="006F2C17" w:rsidRDefault="005456B9" w:rsidP="0004764C">
            <w:pPr>
              <w:spacing w:after="0" w:line="240" w:lineRule="auto"/>
              <w:jc w:val="center"/>
              <w:rPr>
                <w:rFonts w:ascii="Dubai" w:hAnsi="Dubai" w:cs="Dubai"/>
                <w:rtl/>
                <w:lang w:bidi="ar-EG"/>
              </w:rPr>
            </w:pPr>
            <w:r w:rsidRPr="006F2C17">
              <w:rPr>
                <w:rFonts w:ascii="Dubai" w:hAnsi="Dubai" w:cs="Dubai" w:hint="cs"/>
                <w:rtl/>
                <w:lang w:bidi="ar-EG"/>
              </w:rPr>
              <w:t>100</w:t>
            </w:r>
          </w:p>
        </w:tc>
      </w:tr>
    </w:tbl>
    <w:p w14:paraId="3EB1833D" w14:textId="7BC5548B" w:rsidR="00086669" w:rsidRPr="007D4C76" w:rsidRDefault="00FA75D5" w:rsidP="0059786A">
      <w:pPr>
        <w:jc w:val="both"/>
        <w:rPr>
          <w:rtl/>
        </w:rPr>
      </w:pPr>
      <w:r w:rsidRPr="007D4C76">
        <w:rPr>
          <w:rFonts w:hint="cs"/>
          <w:rtl/>
        </w:rPr>
        <w:t>المصدر</w:t>
      </w:r>
      <w:r w:rsidR="007D4C76" w:rsidRPr="007D4C76">
        <w:rPr>
          <w:rFonts w:hint="cs"/>
          <w:rtl/>
        </w:rPr>
        <w:t>:</w:t>
      </w:r>
      <w:r w:rsidR="007D4C76" w:rsidRPr="007D4C76">
        <w:rPr>
          <w:rtl/>
        </w:rPr>
        <w:t xml:space="preserve"> </w:t>
      </w:r>
      <w:hyperlink r:id="rId9" w:history="1">
        <w:r w:rsidR="007D4C76" w:rsidRPr="00673E4E">
          <w:rPr>
            <w:rStyle w:val="Hyperlink"/>
            <w:rtl/>
          </w:rPr>
          <w:t>قاعدة البيانات الإحصائية </w:t>
        </w:r>
        <w:proofErr w:type="spellStart"/>
        <w:r w:rsidR="007D4C76" w:rsidRPr="00673E4E">
          <w:rPr>
            <w:rStyle w:val="Hyperlink"/>
            <w:rtl/>
          </w:rPr>
          <w:t>أكواستات</w:t>
        </w:r>
        <w:proofErr w:type="spellEnd"/>
        <w:r w:rsidR="007D4C76" w:rsidRPr="00673E4E">
          <w:rPr>
            <w:rStyle w:val="Hyperlink"/>
            <w:rtl/>
          </w:rPr>
          <w:t> </w:t>
        </w:r>
        <w:r w:rsidR="007D4C76" w:rsidRPr="00673E4E">
          <w:rPr>
            <w:rStyle w:val="Hyperlink"/>
          </w:rPr>
          <w:t>(AQUASTAT)</w:t>
        </w:r>
        <w:r w:rsidR="007D4C76" w:rsidRPr="00673E4E">
          <w:rPr>
            <w:rStyle w:val="Hyperlink"/>
            <w:rFonts w:hint="cs"/>
            <w:rtl/>
          </w:rPr>
          <w:t xml:space="preserve"> </w:t>
        </w:r>
        <w:r w:rsidR="00770DA8" w:rsidRPr="00673E4E">
          <w:rPr>
            <w:rStyle w:val="Hyperlink"/>
            <w:rFonts w:hint="cs"/>
            <w:rtl/>
          </w:rPr>
          <w:t>ل</w:t>
        </w:r>
        <w:r w:rsidR="00BA1F45" w:rsidRPr="00673E4E">
          <w:rPr>
            <w:rStyle w:val="Hyperlink"/>
            <w:rFonts w:hint="cs"/>
            <w:rtl/>
          </w:rPr>
          <w:t>منظمة</w:t>
        </w:r>
        <w:r w:rsidR="00BA1F45" w:rsidRPr="00673E4E">
          <w:rPr>
            <w:rStyle w:val="Hyperlink"/>
            <w:rtl/>
          </w:rPr>
          <w:t xml:space="preserve"> </w:t>
        </w:r>
        <w:r w:rsidR="00BA1F45" w:rsidRPr="00673E4E">
          <w:rPr>
            <w:rStyle w:val="Hyperlink"/>
            <w:rFonts w:hint="cs"/>
            <w:rtl/>
          </w:rPr>
          <w:t>الأغذية</w:t>
        </w:r>
        <w:r w:rsidR="00BA1F45" w:rsidRPr="00673E4E">
          <w:rPr>
            <w:rStyle w:val="Hyperlink"/>
            <w:rtl/>
          </w:rPr>
          <w:t xml:space="preserve"> </w:t>
        </w:r>
        <w:r w:rsidR="00BA1F45" w:rsidRPr="00673E4E">
          <w:rPr>
            <w:rStyle w:val="Hyperlink"/>
            <w:rFonts w:hint="cs"/>
            <w:rtl/>
          </w:rPr>
          <w:t>والزراعة</w:t>
        </w:r>
        <w:r w:rsidR="00BA1F45" w:rsidRPr="00673E4E">
          <w:rPr>
            <w:rStyle w:val="Hyperlink"/>
            <w:rtl/>
          </w:rPr>
          <w:t xml:space="preserve"> </w:t>
        </w:r>
        <w:r w:rsidR="00BA1F45" w:rsidRPr="00673E4E">
          <w:rPr>
            <w:rStyle w:val="Hyperlink"/>
            <w:rFonts w:hint="cs"/>
            <w:rtl/>
          </w:rPr>
          <w:t>للأمم</w:t>
        </w:r>
        <w:r w:rsidR="00BA1F45" w:rsidRPr="00673E4E">
          <w:rPr>
            <w:rStyle w:val="Hyperlink"/>
            <w:rtl/>
          </w:rPr>
          <w:t xml:space="preserve"> </w:t>
        </w:r>
        <w:r w:rsidR="00BA1F45" w:rsidRPr="00673E4E">
          <w:rPr>
            <w:rStyle w:val="Hyperlink"/>
            <w:rFonts w:hint="cs"/>
            <w:rtl/>
          </w:rPr>
          <w:t>المتحد</w:t>
        </w:r>
        <w:r w:rsidR="0059786A">
          <w:rPr>
            <w:rStyle w:val="Hyperlink"/>
            <w:rFonts w:hint="cs"/>
            <w:rtl/>
          </w:rPr>
          <w:t xml:space="preserve">ة-فاو </w:t>
        </w:r>
      </w:hyperlink>
    </w:p>
    <w:p w14:paraId="3B049B38" w14:textId="77777777" w:rsidR="004435EC" w:rsidRDefault="004435EC" w:rsidP="004435E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</w:p>
    <w:p w14:paraId="3AC387F0" w14:textId="77777777" w:rsidR="009660AE" w:rsidRPr="006F2C17" w:rsidRDefault="009660AE" w:rsidP="0004764C">
      <w:pPr>
        <w:jc w:val="both"/>
        <w:rPr>
          <w:rFonts w:ascii="Dubai" w:hAnsi="Dubai" w:cs="Dubai"/>
          <w:b/>
          <w:bCs/>
          <w:color w:val="2F5496"/>
          <w:sz w:val="24"/>
          <w:szCs w:val="24"/>
          <w:rtl/>
          <w:lang w:bidi="ar-EG"/>
        </w:rPr>
      </w:pPr>
      <w:r w:rsidRPr="006F2C17">
        <w:rPr>
          <w:rFonts w:ascii="Dubai" w:hAnsi="Dubai" w:cs="Dubai" w:hint="cs"/>
          <w:b/>
          <w:bCs/>
          <w:color w:val="2F5496"/>
          <w:sz w:val="24"/>
          <w:szCs w:val="24"/>
          <w:rtl/>
          <w:lang w:bidi="ar-EG"/>
        </w:rPr>
        <w:lastRenderedPageBreak/>
        <w:t>المبادرات</w:t>
      </w:r>
      <w:r w:rsidRPr="006F2C17">
        <w:rPr>
          <w:rFonts w:ascii="Dubai" w:hAnsi="Dubai" w:cs="Dubai"/>
          <w:b/>
          <w:bCs/>
          <w:color w:val="2F5496"/>
          <w:sz w:val="24"/>
          <w:szCs w:val="24"/>
          <w:rtl/>
          <w:lang w:bidi="ar-EG"/>
        </w:rPr>
        <w:t xml:space="preserve"> </w:t>
      </w:r>
      <w:r w:rsidRPr="006F2C17">
        <w:rPr>
          <w:rFonts w:ascii="Dubai" w:hAnsi="Dubai" w:cs="Dubai" w:hint="cs"/>
          <w:b/>
          <w:bCs/>
          <w:color w:val="2F5496"/>
          <w:sz w:val="24"/>
          <w:szCs w:val="24"/>
          <w:rtl/>
          <w:lang w:bidi="ar-EG"/>
        </w:rPr>
        <w:t xml:space="preserve">وأثرها </w:t>
      </w:r>
    </w:p>
    <w:p w14:paraId="1D307730" w14:textId="6079476F" w:rsidR="00402C54" w:rsidRDefault="00930167" w:rsidP="009946F2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>وفقًا لتصنيف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hyperlink r:id="rId10" w:history="1">
        <w:r w:rsidR="00402C54" w:rsidRPr="00196543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مؤشر</w:t>
        </w:r>
        <w:r w:rsidR="00402C54" w:rsidRPr="00196543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402C54" w:rsidRPr="00196543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الأمن</w:t>
        </w:r>
        <w:r w:rsidR="00402C54" w:rsidRPr="00196543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402C54" w:rsidRPr="00196543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الغذائي</w:t>
        </w:r>
        <w:r w:rsidR="00402C54" w:rsidRPr="00196543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402C54" w:rsidRPr="00196543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العالمي</w:t>
        </w:r>
        <w:r w:rsidR="00402C54" w:rsidRPr="00196543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196543" w:rsidRPr="00196543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(</w:t>
        </w:r>
        <w:r w:rsidR="00196543" w:rsidRPr="00196543">
          <w:rPr>
            <w:rStyle w:val="Hyperlink"/>
            <w:rFonts w:ascii="Dubai" w:hAnsi="Dubai" w:cs="Dubai"/>
            <w:sz w:val="24"/>
            <w:szCs w:val="24"/>
            <w:lang w:bidi="ar-EG"/>
          </w:rPr>
          <w:t>GFSI</w:t>
        </w:r>
        <w:r w:rsidR="00196543" w:rsidRPr="00196543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)</w:t>
        </w:r>
      </w:hyperlink>
      <w:r w:rsidR="00196543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E506B1">
        <w:rPr>
          <w:rFonts w:ascii="Dubai" w:hAnsi="Dubai" w:cs="Dubai" w:hint="cs"/>
          <w:sz w:val="24"/>
          <w:szCs w:val="24"/>
          <w:rtl/>
          <w:lang w:bidi="ar-EG"/>
        </w:rPr>
        <w:t>لعام 2018</w:t>
      </w:r>
      <w:r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E506B1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9946F2">
        <w:rPr>
          <w:rFonts w:ascii="Dubai" w:hAnsi="Dubai" w:cs="Dubai" w:hint="cs"/>
          <w:sz w:val="24"/>
          <w:szCs w:val="24"/>
          <w:rtl/>
          <w:lang w:bidi="ar-EG"/>
        </w:rPr>
        <w:t>تتبوأ</w:t>
      </w:r>
      <w:r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دولة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المرتبة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113 </w:t>
      </w:r>
      <w:r w:rsidR="00514EA5">
        <w:rPr>
          <w:rFonts w:ascii="Dubai" w:hAnsi="Dubai" w:cs="Dubai" w:hint="cs"/>
          <w:sz w:val="24"/>
          <w:szCs w:val="24"/>
          <w:rtl/>
          <w:lang w:bidi="ar-EG"/>
        </w:rPr>
        <w:t xml:space="preserve">في </w:t>
      </w:r>
      <w:r w:rsidR="00E506B1">
        <w:rPr>
          <w:rFonts w:ascii="Dubai" w:hAnsi="Dubai" w:cs="Dubai" w:hint="cs"/>
          <w:sz w:val="24"/>
          <w:szCs w:val="24"/>
          <w:rtl/>
          <w:lang w:bidi="ar-EG"/>
        </w:rPr>
        <w:t>توافر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الموارد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الطبيعية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والمرونة</w:t>
      </w:r>
      <w:r w:rsidR="0059786A">
        <w:rPr>
          <w:rFonts w:ascii="Dubai" w:hAnsi="Dubai" w:cs="Dubai" w:hint="cs"/>
          <w:sz w:val="24"/>
          <w:szCs w:val="24"/>
          <w:rtl/>
          <w:lang w:bidi="ar-EG"/>
        </w:rPr>
        <w:t xml:space="preserve"> البيئية</w:t>
      </w:r>
      <w:r w:rsidR="009946F2">
        <w:rPr>
          <w:rFonts w:ascii="Dubai" w:hAnsi="Dubai" w:cs="Dubai" w:hint="cs"/>
          <w:sz w:val="24"/>
          <w:szCs w:val="24"/>
          <w:rtl/>
          <w:lang w:bidi="ar-EG"/>
        </w:rPr>
        <w:t>، و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المرتبة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الرابعة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على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مستوى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العالم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14EA5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5C0CE6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9946F2">
        <w:rPr>
          <w:rFonts w:ascii="Dubai" w:hAnsi="Dubai" w:cs="Dubai" w:hint="cs"/>
          <w:sz w:val="24"/>
          <w:szCs w:val="24"/>
          <w:rtl/>
          <w:lang w:bidi="ar-EG"/>
        </w:rPr>
        <w:t xml:space="preserve">مؤشر </w:t>
      </w:r>
      <w:r w:rsidR="005C0CE6">
        <w:rPr>
          <w:rFonts w:ascii="Dubai" w:hAnsi="Dubai" w:cs="Dubai" w:hint="cs"/>
          <w:sz w:val="24"/>
          <w:szCs w:val="24"/>
          <w:rtl/>
          <w:lang w:bidi="ar-EG"/>
        </w:rPr>
        <w:t xml:space="preserve">القدرة على تحمل تكاليف </w:t>
      </w:r>
      <w:r w:rsidR="00520DB2">
        <w:rPr>
          <w:rFonts w:ascii="Dubai" w:hAnsi="Dubai" w:cs="Dubai" w:hint="cs"/>
          <w:sz w:val="24"/>
          <w:szCs w:val="24"/>
          <w:rtl/>
          <w:lang w:bidi="ar-EG"/>
        </w:rPr>
        <w:t>توفير الغذاء</w:t>
      </w:r>
      <w:r w:rsidR="00C539F5">
        <w:rPr>
          <w:rFonts w:ascii="Dubai" w:hAnsi="Dubai" w:cs="Dubai" w:hint="cs"/>
          <w:sz w:val="24"/>
          <w:szCs w:val="24"/>
          <w:rtl/>
          <w:lang w:bidi="ar-EG"/>
        </w:rPr>
        <w:t>، و</w:t>
      </w:r>
      <w:r w:rsidR="00520DB2">
        <w:rPr>
          <w:rFonts w:ascii="Dubai" w:hAnsi="Dubai" w:cs="Dubai" w:hint="cs"/>
          <w:sz w:val="24"/>
          <w:szCs w:val="24"/>
          <w:rtl/>
          <w:lang w:bidi="ar-EG"/>
        </w:rPr>
        <w:t xml:space="preserve">من </w:t>
      </w:r>
      <w:r w:rsidR="00FB5746">
        <w:rPr>
          <w:rFonts w:ascii="Dubai" w:hAnsi="Dubai" w:cs="Dubai" w:hint="cs"/>
          <w:sz w:val="24"/>
          <w:szCs w:val="24"/>
          <w:rtl/>
          <w:lang w:bidi="ar-EG"/>
        </w:rPr>
        <w:t>ضمن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أفضل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95D40">
        <w:rPr>
          <w:rFonts w:ascii="Dubai" w:hAnsi="Dubai" w:cs="Dubai" w:hint="cs"/>
          <w:sz w:val="24"/>
          <w:szCs w:val="24"/>
          <w:rtl/>
          <w:lang w:bidi="ar-EG"/>
        </w:rPr>
        <w:t>خمسي</w:t>
      </w:r>
      <w:r w:rsidR="00FB5746">
        <w:rPr>
          <w:rFonts w:ascii="Dubai" w:hAnsi="Dubai" w:cs="Dubai" w:hint="cs"/>
          <w:sz w:val="24"/>
          <w:szCs w:val="24"/>
          <w:rtl/>
          <w:lang w:bidi="ar-EG"/>
        </w:rPr>
        <w:t xml:space="preserve">ن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دولة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العالم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حيث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جودة</w:t>
      </w:r>
      <w:r w:rsidR="00DE73E9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DE73E9" w:rsidRPr="00402C54">
        <w:rPr>
          <w:rFonts w:ascii="Dubai" w:hAnsi="Dubai" w:cs="Dubai" w:hint="cs"/>
          <w:sz w:val="24"/>
          <w:szCs w:val="24"/>
          <w:rtl/>
          <w:lang w:bidi="ar-EG"/>
        </w:rPr>
        <w:t>وسلام</w:t>
      </w:r>
      <w:r w:rsidR="00DE73E9">
        <w:rPr>
          <w:rFonts w:ascii="Dubai" w:hAnsi="Dubai" w:cs="Dubai" w:hint="cs"/>
          <w:sz w:val="24"/>
          <w:szCs w:val="24"/>
          <w:rtl/>
          <w:lang w:bidi="ar-EG"/>
        </w:rPr>
        <w:t>ة</w:t>
      </w:r>
      <w:r w:rsidR="00DE73E9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E73E9" w:rsidRPr="00402C54">
        <w:rPr>
          <w:rFonts w:ascii="Dubai" w:hAnsi="Dubai" w:cs="Dubai" w:hint="cs"/>
          <w:sz w:val="24"/>
          <w:szCs w:val="24"/>
          <w:rtl/>
          <w:lang w:bidi="ar-EG"/>
        </w:rPr>
        <w:t>و</w:t>
      </w:r>
      <w:r w:rsidR="009946F2">
        <w:rPr>
          <w:rFonts w:ascii="Dubai" w:hAnsi="Dubai" w:cs="Dubai" w:hint="cs"/>
          <w:sz w:val="24"/>
          <w:szCs w:val="24"/>
          <w:rtl/>
          <w:lang w:bidi="ar-EG"/>
        </w:rPr>
        <w:t xml:space="preserve">توافر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الأغذية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. </w:t>
      </w:r>
      <w:r w:rsidR="00F732FD">
        <w:rPr>
          <w:rFonts w:ascii="Dubai" w:hAnsi="Dubai" w:cs="Dubai" w:hint="cs"/>
          <w:sz w:val="24"/>
          <w:szCs w:val="24"/>
          <w:rtl/>
          <w:lang w:bidi="ar-EG"/>
        </w:rPr>
        <w:t>وبوجه عام،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يصنف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مؤشر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الأمن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الغذائي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العالمي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دولة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المرتبة</w:t>
      </w:r>
      <w:r w:rsidR="00246D11">
        <w:rPr>
          <w:rFonts w:ascii="Dubai" w:hAnsi="Dubai" w:cs="Dubai" w:hint="cs"/>
          <w:sz w:val="24"/>
          <w:szCs w:val="24"/>
          <w:rtl/>
          <w:lang w:bidi="ar-EG"/>
        </w:rPr>
        <w:t xml:space="preserve"> 31</w:t>
      </w:r>
      <w:r w:rsidR="00642488">
        <w:rPr>
          <w:rFonts w:ascii="Dubai" w:hAnsi="Dubai" w:cs="Dubai"/>
          <w:sz w:val="24"/>
          <w:szCs w:val="24"/>
          <w:lang w:val="fr-FR"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على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مستوى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2C54" w:rsidRPr="00402C54">
        <w:rPr>
          <w:rFonts w:ascii="Dubai" w:hAnsi="Dubai" w:cs="Dubai" w:hint="cs"/>
          <w:sz w:val="24"/>
          <w:szCs w:val="24"/>
          <w:rtl/>
          <w:lang w:bidi="ar-EG"/>
        </w:rPr>
        <w:t>العالم</w:t>
      </w:r>
      <w:r w:rsidR="00402C54" w:rsidRPr="00402C54">
        <w:rPr>
          <w:rFonts w:ascii="Dubai" w:hAnsi="Dubai" w:cs="Dubai"/>
          <w:sz w:val="24"/>
          <w:szCs w:val="24"/>
          <w:rtl/>
          <w:lang w:bidi="ar-EG"/>
        </w:rPr>
        <w:t>.</w:t>
      </w:r>
    </w:p>
    <w:p w14:paraId="67592BE6" w14:textId="75436C7D" w:rsidR="00F43098" w:rsidRPr="00F43098" w:rsidRDefault="004009E6" w:rsidP="009946F2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>و</w:t>
      </w:r>
      <w:r w:rsidR="00F43098" w:rsidRPr="00F43098">
        <w:rPr>
          <w:rFonts w:ascii="Dubai" w:hAnsi="Dubai" w:cs="Dubai" w:hint="cs"/>
          <w:sz w:val="24"/>
          <w:szCs w:val="24"/>
          <w:rtl/>
          <w:lang w:bidi="ar-EG"/>
        </w:rPr>
        <w:t>ضعت</w:t>
      </w:r>
      <w:r w:rsidR="00F43098" w:rsidRPr="00F4309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F43098">
        <w:rPr>
          <w:rFonts w:ascii="Dubai" w:hAnsi="Dubai" w:cs="Dubai" w:hint="cs"/>
          <w:sz w:val="24"/>
          <w:szCs w:val="24"/>
          <w:rtl/>
          <w:lang w:bidi="ar-EG"/>
        </w:rPr>
        <w:t>حكومة</w:t>
      </w:r>
      <w:r w:rsidR="00F43098" w:rsidRPr="00F4309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>
        <w:rPr>
          <w:rFonts w:ascii="Dubai" w:hAnsi="Dubai" w:cs="Dubai" w:hint="cs"/>
          <w:sz w:val="24"/>
          <w:szCs w:val="24"/>
          <w:rtl/>
          <w:lang w:bidi="ar-EG"/>
        </w:rPr>
        <w:t xml:space="preserve">دولة </w:t>
      </w:r>
      <w:r w:rsidR="00F43098" w:rsidRPr="00F43098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="00F43098" w:rsidRPr="00F4309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F43098">
        <w:rPr>
          <w:rFonts w:ascii="Dubai" w:hAnsi="Dubai" w:cs="Dubai" w:hint="cs"/>
          <w:sz w:val="24"/>
          <w:szCs w:val="24"/>
          <w:rtl/>
          <w:lang w:bidi="ar-EG"/>
        </w:rPr>
        <w:t>أهدافًا</w:t>
      </w:r>
      <w:r w:rsidR="00F43098" w:rsidRPr="00F4309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F43098">
        <w:rPr>
          <w:rFonts w:ascii="Dubai" w:hAnsi="Dubai" w:cs="Dubai" w:hint="cs"/>
          <w:sz w:val="24"/>
          <w:szCs w:val="24"/>
          <w:rtl/>
          <w:lang w:bidi="ar-EG"/>
        </w:rPr>
        <w:t>استراتيجية</w:t>
      </w:r>
      <w:r w:rsidR="00F43098" w:rsidRPr="00F4309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946F2">
        <w:rPr>
          <w:rFonts w:ascii="Dubai" w:hAnsi="Dubai" w:cs="Dubai" w:hint="cs"/>
          <w:sz w:val="24"/>
          <w:szCs w:val="24"/>
          <w:rtl/>
          <w:lang w:bidi="ar-EG"/>
        </w:rPr>
        <w:t>متنوعة</w:t>
      </w:r>
      <w:r w:rsidR="00F43098" w:rsidRPr="00F4309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F43098">
        <w:rPr>
          <w:rFonts w:ascii="Dubai" w:hAnsi="Dubai" w:cs="Dubai" w:hint="cs"/>
          <w:sz w:val="24"/>
          <w:szCs w:val="24"/>
          <w:rtl/>
          <w:lang w:bidi="ar-EG"/>
        </w:rPr>
        <w:t>لضمان</w:t>
      </w:r>
      <w:r w:rsidR="00F43098" w:rsidRPr="00F4309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F43098">
        <w:rPr>
          <w:rFonts w:ascii="Dubai" w:hAnsi="Dubai" w:cs="Dubai" w:hint="cs"/>
          <w:sz w:val="24"/>
          <w:szCs w:val="24"/>
          <w:rtl/>
          <w:lang w:bidi="ar-EG"/>
        </w:rPr>
        <w:t>الأمن</w:t>
      </w:r>
      <w:r w:rsidR="00F43098" w:rsidRPr="00F4309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F43098">
        <w:rPr>
          <w:rFonts w:ascii="Dubai" w:hAnsi="Dubai" w:cs="Dubai" w:hint="cs"/>
          <w:sz w:val="24"/>
          <w:szCs w:val="24"/>
          <w:rtl/>
          <w:lang w:bidi="ar-EG"/>
        </w:rPr>
        <w:t>الغذائي</w:t>
      </w:r>
      <w:r w:rsidR="00F43098" w:rsidRPr="00F4309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024C9">
        <w:rPr>
          <w:rFonts w:ascii="Dubai" w:hAnsi="Dubai" w:cs="Dubai" w:hint="cs"/>
          <w:sz w:val="24"/>
          <w:szCs w:val="24"/>
          <w:rtl/>
          <w:lang w:bidi="ar-EG"/>
        </w:rPr>
        <w:t>و</w:t>
      </w:r>
      <w:r w:rsidR="00F43098" w:rsidRPr="00F43098">
        <w:rPr>
          <w:rFonts w:ascii="Dubai" w:hAnsi="Dubai" w:cs="Dubai" w:hint="cs"/>
          <w:sz w:val="24"/>
          <w:szCs w:val="24"/>
          <w:rtl/>
          <w:lang w:bidi="ar-EG"/>
        </w:rPr>
        <w:t>ال</w:t>
      </w:r>
      <w:r w:rsidR="00C024C9">
        <w:rPr>
          <w:rFonts w:ascii="Dubai" w:hAnsi="Dubai" w:cs="Dubai" w:hint="cs"/>
          <w:sz w:val="24"/>
          <w:szCs w:val="24"/>
          <w:rtl/>
          <w:lang w:bidi="ar-EG"/>
        </w:rPr>
        <w:t>ت</w:t>
      </w:r>
      <w:r w:rsidR="00F43098" w:rsidRPr="00F43098">
        <w:rPr>
          <w:rFonts w:ascii="Dubai" w:hAnsi="Dubai" w:cs="Dubai" w:hint="cs"/>
          <w:sz w:val="24"/>
          <w:szCs w:val="24"/>
          <w:rtl/>
          <w:lang w:bidi="ar-EG"/>
        </w:rPr>
        <w:t>ي</w:t>
      </w:r>
      <w:r w:rsidR="00F43098" w:rsidRPr="00F4309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024C9">
        <w:rPr>
          <w:rFonts w:ascii="Dubai" w:hAnsi="Dubai" w:cs="Dubai" w:hint="cs"/>
          <w:sz w:val="24"/>
          <w:szCs w:val="24"/>
          <w:rtl/>
          <w:lang w:bidi="ar-EG"/>
        </w:rPr>
        <w:t>ت</w:t>
      </w:r>
      <w:r w:rsidR="00F43098" w:rsidRPr="00F43098">
        <w:rPr>
          <w:rFonts w:ascii="Dubai" w:hAnsi="Dubai" w:cs="Dubai" w:hint="cs"/>
          <w:sz w:val="24"/>
          <w:szCs w:val="24"/>
          <w:rtl/>
          <w:lang w:bidi="ar-EG"/>
        </w:rPr>
        <w:t>ركز</w:t>
      </w:r>
      <w:r w:rsidR="00F43098" w:rsidRPr="00F4309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F43098">
        <w:rPr>
          <w:rFonts w:ascii="Dubai" w:hAnsi="Dubai" w:cs="Dubai" w:hint="cs"/>
          <w:sz w:val="24"/>
          <w:szCs w:val="24"/>
          <w:rtl/>
          <w:lang w:bidi="ar-EG"/>
        </w:rPr>
        <w:t>على</w:t>
      </w:r>
      <w:r w:rsidR="00F43098" w:rsidRPr="00F43098">
        <w:rPr>
          <w:rFonts w:ascii="Dubai" w:hAnsi="Dubai" w:cs="Dubai"/>
          <w:sz w:val="24"/>
          <w:szCs w:val="24"/>
          <w:rtl/>
          <w:lang w:bidi="ar-EG"/>
        </w:rPr>
        <w:t>:</w:t>
      </w:r>
    </w:p>
    <w:p w14:paraId="62F610FC" w14:textId="36A5F451" w:rsidR="00F43098" w:rsidRDefault="00F43098" w:rsidP="009946F2">
      <w:pPr>
        <w:pStyle w:val="ListParagraph"/>
        <w:numPr>
          <w:ilvl w:val="0"/>
          <w:numId w:val="2"/>
        </w:numPr>
        <w:jc w:val="both"/>
        <w:rPr>
          <w:rFonts w:ascii="Dubai" w:hAnsi="Dubai" w:cs="Dubai"/>
          <w:sz w:val="24"/>
          <w:szCs w:val="24"/>
          <w:lang w:bidi="ar-EG"/>
        </w:rPr>
      </w:pPr>
      <w:r w:rsidRPr="00C024C9">
        <w:rPr>
          <w:rFonts w:ascii="Dubai" w:hAnsi="Dubai" w:cs="Dubai" w:hint="cs"/>
          <w:sz w:val="24"/>
          <w:szCs w:val="24"/>
          <w:rtl/>
          <w:lang w:bidi="ar-EG"/>
        </w:rPr>
        <w:t>المعرفة</w:t>
      </w:r>
      <w:r w:rsidRPr="00C024C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024C9">
        <w:rPr>
          <w:rFonts w:ascii="Dubai" w:hAnsi="Dubai" w:cs="Dubai" w:hint="cs"/>
          <w:sz w:val="24"/>
          <w:szCs w:val="24"/>
          <w:rtl/>
          <w:lang w:bidi="ar-EG"/>
        </w:rPr>
        <w:t>المتعلقة</w:t>
      </w:r>
      <w:r w:rsidRPr="00C024C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C024C9">
        <w:rPr>
          <w:rFonts w:ascii="Dubai" w:hAnsi="Dubai" w:cs="Dubai" w:hint="cs"/>
          <w:sz w:val="24"/>
          <w:szCs w:val="24"/>
          <w:rtl/>
          <w:lang w:bidi="ar-EG"/>
        </w:rPr>
        <w:t>بحجم</w:t>
      </w:r>
      <w:r w:rsidRPr="00C024C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C024C9">
        <w:rPr>
          <w:rFonts w:ascii="Dubai" w:hAnsi="Dubai" w:cs="Dubai" w:hint="cs"/>
          <w:sz w:val="24"/>
          <w:szCs w:val="24"/>
          <w:rtl/>
          <w:lang w:bidi="ar-EG"/>
        </w:rPr>
        <w:t>الاستهلاك</w:t>
      </w:r>
      <w:r w:rsidRPr="00C024C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C024C9">
        <w:rPr>
          <w:rFonts w:ascii="Dubai" w:hAnsi="Dubai" w:cs="Dubai" w:hint="cs"/>
          <w:sz w:val="24"/>
          <w:szCs w:val="24"/>
          <w:rtl/>
          <w:lang w:bidi="ar-EG"/>
        </w:rPr>
        <w:t>المحلي</w:t>
      </w:r>
    </w:p>
    <w:p w14:paraId="14F68C1C" w14:textId="159CD4D7" w:rsidR="00F43098" w:rsidRDefault="009946F2" w:rsidP="0004764C">
      <w:pPr>
        <w:pStyle w:val="ListParagraph"/>
        <w:numPr>
          <w:ilvl w:val="0"/>
          <w:numId w:val="2"/>
        </w:numPr>
        <w:jc w:val="both"/>
        <w:rPr>
          <w:rFonts w:ascii="Dubai" w:hAnsi="Dubai" w:cs="Dubai"/>
          <w:sz w:val="24"/>
          <w:szCs w:val="24"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 xml:space="preserve">رصد </w:t>
      </w:r>
      <w:r w:rsidR="003145E3">
        <w:rPr>
          <w:rFonts w:ascii="Dubai" w:hAnsi="Dubai" w:cs="Dubai" w:hint="cs"/>
          <w:sz w:val="24"/>
          <w:szCs w:val="24"/>
          <w:rtl/>
          <w:lang w:bidi="ar-EG"/>
        </w:rPr>
        <w:t>ا</w:t>
      </w:r>
      <w:r w:rsidR="003145E3" w:rsidRPr="003145E3">
        <w:rPr>
          <w:rFonts w:ascii="Dubai" w:hAnsi="Dubai" w:cs="Dubai" w:hint="cs"/>
          <w:sz w:val="24"/>
          <w:szCs w:val="24"/>
          <w:rtl/>
          <w:lang w:bidi="ar-EG"/>
        </w:rPr>
        <w:t>لقدرة</w:t>
      </w:r>
      <w:r w:rsidR="003145E3" w:rsidRPr="003145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3145E3" w:rsidRPr="003145E3">
        <w:rPr>
          <w:rFonts w:ascii="Dubai" w:hAnsi="Dubai" w:cs="Dubai" w:hint="cs"/>
          <w:sz w:val="24"/>
          <w:szCs w:val="24"/>
          <w:rtl/>
          <w:lang w:bidi="ar-EG"/>
        </w:rPr>
        <w:t>على</w:t>
      </w:r>
      <w:r w:rsidR="003145E3" w:rsidRPr="003145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3145E3" w:rsidRPr="003145E3">
        <w:rPr>
          <w:rFonts w:ascii="Dubai" w:hAnsi="Dubai" w:cs="Dubai" w:hint="cs"/>
          <w:sz w:val="24"/>
          <w:szCs w:val="24"/>
          <w:rtl/>
          <w:lang w:bidi="ar-EG"/>
        </w:rPr>
        <w:t>الإنتاج</w:t>
      </w:r>
      <w:r w:rsidR="003145E3" w:rsidRPr="003145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3145E3" w:rsidRPr="003145E3">
        <w:rPr>
          <w:rFonts w:ascii="Dubai" w:hAnsi="Dubai" w:cs="Dubai" w:hint="cs"/>
          <w:sz w:val="24"/>
          <w:szCs w:val="24"/>
          <w:rtl/>
          <w:lang w:bidi="ar-EG"/>
        </w:rPr>
        <w:t>والتصنيع</w:t>
      </w:r>
    </w:p>
    <w:p w14:paraId="5169CB9D" w14:textId="3C9E02B0" w:rsidR="00701A80" w:rsidRDefault="00F43098" w:rsidP="009946F2">
      <w:pPr>
        <w:pStyle w:val="ListParagraph"/>
        <w:numPr>
          <w:ilvl w:val="0"/>
          <w:numId w:val="2"/>
        </w:numPr>
        <w:jc w:val="both"/>
        <w:rPr>
          <w:rFonts w:ascii="Dubai" w:hAnsi="Dubai" w:cs="Dubai"/>
          <w:sz w:val="24"/>
          <w:szCs w:val="24"/>
          <w:lang w:bidi="ar-EG"/>
        </w:rPr>
      </w:pPr>
      <w:r w:rsidRPr="003B529A">
        <w:rPr>
          <w:rFonts w:ascii="Dubai" w:hAnsi="Dubai" w:cs="Dubai" w:hint="cs"/>
          <w:sz w:val="24"/>
          <w:szCs w:val="24"/>
          <w:rtl/>
          <w:lang w:bidi="ar-EG"/>
        </w:rPr>
        <w:t>ال</w:t>
      </w:r>
      <w:r w:rsidR="0056237F">
        <w:rPr>
          <w:rFonts w:ascii="Dubai" w:hAnsi="Dubai" w:cs="Dubai" w:hint="cs"/>
          <w:sz w:val="24"/>
          <w:szCs w:val="24"/>
          <w:rtl/>
          <w:lang w:bidi="ar-EG"/>
        </w:rPr>
        <w:t>م</w:t>
      </w:r>
      <w:r w:rsidRPr="003B529A">
        <w:rPr>
          <w:rFonts w:ascii="Dubai" w:hAnsi="Dubai" w:cs="Dubai" w:hint="cs"/>
          <w:sz w:val="24"/>
          <w:szCs w:val="24"/>
          <w:rtl/>
          <w:lang w:bidi="ar-EG"/>
        </w:rPr>
        <w:t>ح</w:t>
      </w:r>
      <w:r w:rsidR="0056237F">
        <w:rPr>
          <w:rFonts w:ascii="Dubai" w:hAnsi="Dubai" w:cs="Dubai" w:hint="cs"/>
          <w:sz w:val="24"/>
          <w:szCs w:val="24"/>
          <w:rtl/>
          <w:lang w:bidi="ar-EG"/>
        </w:rPr>
        <w:t>ا</w:t>
      </w:r>
      <w:r w:rsidRPr="003B529A">
        <w:rPr>
          <w:rFonts w:ascii="Dubai" w:hAnsi="Dubai" w:cs="Dubai" w:hint="cs"/>
          <w:sz w:val="24"/>
          <w:szCs w:val="24"/>
          <w:rtl/>
          <w:lang w:bidi="ar-EG"/>
        </w:rPr>
        <w:t>فظ</w:t>
      </w:r>
      <w:r w:rsidR="0056237F">
        <w:rPr>
          <w:rFonts w:ascii="Dubai" w:hAnsi="Dubai" w:cs="Dubai" w:hint="cs"/>
          <w:sz w:val="24"/>
          <w:szCs w:val="24"/>
          <w:rtl/>
          <w:lang w:bidi="ar-EG"/>
        </w:rPr>
        <w:t>ة</w:t>
      </w:r>
      <w:r w:rsidRPr="003B529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3B529A">
        <w:rPr>
          <w:rFonts w:ascii="Dubai" w:hAnsi="Dubai" w:cs="Dubai" w:hint="cs"/>
          <w:sz w:val="24"/>
          <w:szCs w:val="24"/>
          <w:rtl/>
          <w:lang w:bidi="ar-EG"/>
        </w:rPr>
        <w:t>على</w:t>
      </w:r>
      <w:r w:rsidR="0056237F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Pr="003B529A">
        <w:rPr>
          <w:rFonts w:ascii="Dubai" w:hAnsi="Dubai" w:cs="Dubai" w:hint="cs"/>
          <w:sz w:val="24"/>
          <w:szCs w:val="24"/>
          <w:rtl/>
          <w:lang w:bidi="ar-EG"/>
        </w:rPr>
        <w:t>الاحتياجات</w:t>
      </w:r>
      <w:r w:rsidRPr="003B529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42488">
        <w:rPr>
          <w:rFonts w:ascii="Dubai" w:hAnsi="Dubai" w:cs="Dubai" w:hint="cs"/>
          <w:sz w:val="24"/>
          <w:szCs w:val="24"/>
          <w:rtl/>
          <w:lang w:bidi="ar-EG"/>
        </w:rPr>
        <w:t>ا</w:t>
      </w:r>
      <w:r w:rsidR="00642488">
        <w:rPr>
          <w:rFonts w:ascii="Dubai" w:hAnsi="Dubai" w:cs="Dubai" w:hint="cs"/>
          <w:sz w:val="24"/>
          <w:szCs w:val="24"/>
          <w:rtl/>
          <w:lang w:bidi="ar-TN"/>
        </w:rPr>
        <w:t>لغذائية والتجهيزية.</w:t>
      </w:r>
      <w:r w:rsidR="00701A80" w:rsidRPr="00701A80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</w:p>
    <w:p w14:paraId="62B51DC6" w14:textId="623F7CBA" w:rsidR="00F43098" w:rsidRPr="00701A80" w:rsidRDefault="00232ABF" w:rsidP="009870EF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701A80">
        <w:rPr>
          <w:rFonts w:ascii="Dubai" w:hAnsi="Dubai" w:cs="Dubai" w:hint="cs"/>
          <w:sz w:val="24"/>
          <w:szCs w:val="24"/>
          <w:rtl/>
          <w:lang w:bidi="ar-EG"/>
        </w:rPr>
        <w:t>أنشأت</w:t>
      </w:r>
      <w:r w:rsidR="00F43098" w:rsidRPr="00701A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1A80">
        <w:rPr>
          <w:rFonts w:ascii="Dubai" w:hAnsi="Dubai" w:cs="Dubai" w:hint="cs"/>
          <w:sz w:val="24"/>
          <w:szCs w:val="24"/>
          <w:rtl/>
          <w:lang w:bidi="ar-EG"/>
        </w:rPr>
        <w:t>دولة</w:t>
      </w:r>
      <w:r w:rsidR="00F43098" w:rsidRPr="00701A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701A80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="00F43098" w:rsidRPr="00701A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246D11">
        <w:rPr>
          <w:rFonts w:ascii="Dubai" w:hAnsi="Dubai" w:cs="Dubai" w:hint="cs"/>
          <w:sz w:val="24"/>
          <w:szCs w:val="24"/>
          <w:rtl/>
          <w:lang w:bidi="ar-EG"/>
        </w:rPr>
        <w:t>العديد</w:t>
      </w:r>
      <w:r w:rsidR="00F43098" w:rsidRPr="00701A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701A80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="00F43098" w:rsidRPr="00701A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701A80">
        <w:rPr>
          <w:rFonts w:ascii="Dubai" w:hAnsi="Dubai" w:cs="Dubai" w:hint="cs"/>
          <w:sz w:val="24"/>
          <w:szCs w:val="24"/>
          <w:rtl/>
          <w:lang w:bidi="ar-EG"/>
        </w:rPr>
        <w:t>الهيئات</w:t>
      </w:r>
      <w:r w:rsidR="00F43098" w:rsidRPr="00701A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701A80">
        <w:rPr>
          <w:rFonts w:ascii="Dubai" w:hAnsi="Dubai" w:cs="Dubai" w:hint="cs"/>
          <w:sz w:val="24"/>
          <w:szCs w:val="24"/>
          <w:rtl/>
          <w:lang w:bidi="ar-EG"/>
        </w:rPr>
        <w:t>التشريعية</w:t>
      </w:r>
      <w:r w:rsidR="00F43098" w:rsidRPr="00701A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F41A6">
        <w:rPr>
          <w:rFonts w:ascii="Dubai" w:hAnsi="Dubai" w:cs="Dubai" w:hint="cs"/>
          <w:sz w:val="24"/>
          <w:szCs w:val="24"/>
          <w:rtl/>
          <w:lang w:bidi="ar-EG"/>
        </w:rPr>
        <w:t>ل</w:t>
      </w:r>
      <w:r w:rsidR="009870EF">
        <w:rPr>
          <w:rFonts w:ascii="Dubai" w:hAnsi="Dubai" w:cs="Dubai" w:hint="cs"/>
          <w:sz w:val="24"/>
          <w:szCs w:val="24"/>
          <w:rtl/>
          <w:lang w:bidi="ar-EG"/>
        </w:rPr>
        <w:t>متابعة</w:t>
      </w:r>
      <w:r w:rsidR="00F43098" w:rsidRPr="00701A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701A80">
        <w:rPr>
          <w:rFonts w:ascii="Dubai" w:hAnsi="Dubai" w:cs="Dubai" w:hint="cs"/>
          <w:sz w:val="24"/>
          <w:szCs w:val="24"/>
          <w:rtl/>
          <w:lang w:bidi="ar-EG"/>
        </w:rPr>
        <w:t>وضمان</w:t>
      </w:r>
      <w:r w:rsidR="00F43098" w:rsidRPr="00701A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701A80">
        <w:rPr>
          <w:rFonts w:ascii="Dubai" w:hAnsi="Dubai" w:cs="Dubai" w:hint="cs"/>
          <w:sz w:val="24"/>
          <w:szCs w:val="24"/>
          <w:rtl/>
          <w:lang w:bidi="ar-EG"/>
        </w:rPr>
        <w:t>تحقيق</w:t>
      </w:r>
      <w:r w:rsidR="00F43098" w:rsidRPr="00701A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701A80">
        <w:rPr>
          <w:rFonts w:ascii="Dubai" w:hAnsi="Dubai" w:cs="Dubai" w:hint="cs"/>
          <w:sz w:val="24"/>
          <w:szCs w:val="24"/>
          <w:rtl/>
          <w:lang w:bidi="ar-EG"/>
        </w:rPr>
        <w:t>أهداف</w:t>
      </w:r>
      <w:r w:rsidR="00F43098" w:rsidRPr="00701A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701A80">
        <w:rPr>
          <w:rFonts w:ascii="Dubai" w:hAnsi="Dubai" w:cs="Dubai" w:hint="cs"/>
          <w:sz w:val="24"/>
          <w:szCs w:val="24"/>
          <w:rtl/>
          <w:lang w:bidi="ar-EG"/>
        </w:rPr>
        <w:t>الأمن</w:t>
      </w:r>
      <w:r w:rsidR="00F43098" w:rsidRPr="00701A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701A80">
        <w:rPr>
          <w:rFonts w:ascii="Dubai" w:hAnsi="Dubai" w:cs="Dubai" w:hint="cs"/>
          <w:sz w:val="24"/>
          <w:szCs w:val="24"/>
          <w:rtl/>
          <w:lang w:bidi="ar-EG"/>
        </w:rPr>
        <w:t>الغذائي</w:t>
      </w:r>
      <w:r w:rsidR="003D2BB4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F43098" w:rsidRPr="00701A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701A80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="00F43098" w:rsidRPr="00701A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701A80">
        <w:rPr>
          <w:rFonts w:ascii="Dubai" w:hAnsi="Dubai" w:cs="Dubai" w:hint="cs"/>
          <w:sz w:val="24"/>
          <w:szCs w:val="24"/>
          <w:rtl/>
          <w:lang w:bidi="ar-EG"/>
        </w:rPr>
        <w:t>بينه</w:t>
      </w:r>
      <w:r w:rsidR="004D50CA" w:rsidRPr="00701A80">
        <w:rPr>
          <w:rFonts w:ascii="Dubai" w:hAnsi="Dubai" w:cs="Dubai" w:hint="cs"/>
          <w:sz w:val="24"/>
          <w:szCs w:val="24"/>
          <w:rtl/>
          <w:lang w:bidi="ar-EG"/>
        </w:rPr>
        <w:t>ا</w:t>
      </w:r>
      <w:r w:rsidR="00F43098" w:rsidRPr="00701A80">
        <w:rPr>
          <w:rFonts w:ascii="Dubai" w:hAnsi="Dubai" w:cs="Dubai"/>
          <w:sz w:val="24"/>
          <w:szCs w:val="24"/>
          <w:rtl/>
          <w:lang w:bidi="ar-EG"/>
        </w:rPr>
        <w:t>:</w:t>
      </w:r>
    </w:p>
    <w:p w14:paraId="594429AB" w14:textId="3B75747C" w:rsidR="00F43098" w:rsidRPr="00F211B0" w:rsidRDefault="009870EF" w:rsidP="0004764C">
      <w:pPr>
        <w:pStyle w:val="ListParagraph"/>
        <w:numPr>
          <w:ilvl w:val="0"/>
          <w:numId w:val="2"/>
        </w:numPr>
        <w:jc w:val="both"/>
        <w:rPr>
          <w:rFonts w:ascii="Dubai" w:hAnsi="Dubai" w:cs="Dubai"/>
          <w:sz w:val="24"/>
          <w:szCs w:val="24"/>
          <w:rtl/>
          <w:lang w:bidi="ar-EG"/>
        </w:rPr>
      </w:pPr>
      <w:hyperlink r:id="rId11" w:history="1">
        <w:r w:rsidR="00F43098" w:rsidRPr="00763B55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هيئة</w:t>
        </w:r>
        <w:r w:rsidR="00F43098" w:rsidRPr="00763B55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81555F" w:rsidRPr="00763B55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</w:t>
        </w:r>
        <w:r w:rsidR="00F43098" w:rsidRPr="00763B55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لبيئة</w:t>
        </w:r>
        <w:r w:rsidR="00FF41A6" w:rsidRPr="00763B55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-</w:t>
        </w:r>
        <w:r w:rsidR="0081555F" w:rsidRPr="00763B55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 xml:space="preserve"> </w:t>
        </w:r>
        <w:r w:rsidR="0005645C" w:rsidRPr="00763B55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أبوظبي</w:t>
        </w:r>
      </w:hyperlink>
    </w:p>
    <w:p w14:paraId="26FF5ED0" w14:textId="3640EA11" w:rsidR="00F43098" w:rsidRPr="00F211B0" w:rsidRDefault="009870EF" w:rsidP="0004764C">
      <w:pPr>
        <w:pStyle w:val="ListParagraph"/>
        <w:numPr>
          <w:ilvl w:val="0"/>
          <w:numId w:val="2"/>
        </w:numPr>
        <w:jc w:val="both"/>
        <w:rPr>
          <w:rFonts w:ascii="Dubai" w:hAnsi="Dubai" w:cs="Dubai"/>
          <w:sz w:val="24"/>
          <w:szCs w:val="24"/>
          <w:rtl/>
          <w:lang w:bidi="ar-EG"/>
        </w:rPr>
      </w:pPr>
      <w:hyperlink r:id="rId12" w:history="1">
        <w:r w:rsidR="00F43098" w:rsidRPr="00763B55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وزارة</w:t>
        </w:r>
        <w:r w:rsidR="00F43098" w:rsidRPr="00763B55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F211B0" w:rsidRPr="00763B55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</w:t>
        </w:r>
        <w:r w:rsidR="00F43098" w:rsidRPr="00763B55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تغير</w:t>
        </w:r>
        <w:r w:rsidR="00F43098" w:rsidRPr="00763B55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F43098" w:rsidRPr="00763B55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المناخ</w:t>
        </w:r>
        <w:r w:rsidR="00F211B0" w:rsidRPr="00763B55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ي</w:t>
        </w:r>
        <w:r w:rsidR="00F43098" w:rsidRPr="00763B55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F43098" w:rsidRPr="00763B55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والبيئة</w:t>
        </w:r>
      </w:hyperlink>
    </w:p>
    <w:p w14:paraId="2DE5154D" w14:textId="6DF84D37" w:rsidR="00F43098" w:rsidRPr="00763B55" w:rsidRDefault="00763B55" w:rsidP="0004764C">
      <w:pPr>
        <w:pStyle w:val="ListParagraph"/>
        <w:numPr>
          <w:ilvl w:val="0"/>
          <w:numId w:val="2"/>
        </w:numPr>
        <w:jc w:val="both"/>
        <w:rPr>
          <w:rStyle w:val="Hyperlink"/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/>
          <w:sz w:val="24"/>
          <w:szCs w:val="24"/>
          <w:rtl/>
          <w:lang w:bidi="ar-EG"/>
        </w:rPr>
        <w:fldChar w:fldCharType="begin"/>
      </w:r>
      <w:r>
        <w:rPr>
          <w:rFonts w:ascii="Dubai" w:hAnsi="Dubai" w:cs="Dubai"/>
          <w:sz w:val="24"/>
          <w:szCs w:val="24"/>
          <w:rtl/>
          <w:lang w:bidi="ar-EG"/>
        </w:rPr>
        <w:instrText xml:space="preserve"> </w:instrText>
      </w:r>
      <w:r>
        <w:rPr>
          <w:rFonts w:ascii="Dubai" w:hAnsi="Dubai" w:cs="Dubai"/>
          <w:sz w:val="24"/>
          <w:szCs w:val="24"/>
          <w:lang w:bidi="ar-EG"/>
        </w:rPr>
        <w:instrText>HYPERLINK</w:instrText>
      </w:r>
      <w:r>
        <w:rPr>
          <w:rFonts w:ascii="Dubai" w:hAnsi="Dubai" w:cs="Dubai"/>
          <w:sz w:val="24"/>
          <w:szCs w:val="24"/>
          <w:rtl/>
          <w:lang w:bidi="ar-EG"/>
        </w:rPr>
        <w:instrText xml:space="preserve"> "</w:instrText>
      </w:r>
      <w:r>
        <w:rPr>
          <w:rFonts w:ascii="Dubai" w:hAnsi="Dubai" w:cs="Dubai"/>
          <w:sz w:val="24"/>
          <w:szCs w:val="24"/>
          <w:lang w:bidi="ar-EG"/>
        </w:rPr>
        <w:instrText>https://www.fscad.ae/arabic/pages/default.aspx</w:instrText>
      </w:r>
      <w:r>
        <w:rPr>
          <w:rFonts w:ascii="Dubai" w:hAnsi="Dubai" w:cs="Dubai"/>
          <w:sz w:val="24"/>
          <w:szCs w:val="24"/>
          <w:rtl/>
          <w:lang w:bidi="ar-EG"/>
        </w:rPr>
        <w:instrText xml:space="preserve">" </w:instrText>
      </w:r>
      <w:r>
        <w:rPr>
          <w:rFonts w:ascii="Dubai" w:hAnsi="Dubai" w:cs="Dubai"/>
          <w:sz w:val="24"/>
          <w:szCs w:val="24"/>
          <w:rtl/>
          <w:lang w:bidi="ar-EG"/>
        </w:rPr>
        <w:fldChar w:fldCharType="separate"/>
      </w:r>
      <w:r w:rsidR="00F43098" w:rsidRPr="00763B55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مركز</w:t>
      </w:r>
      <w:r w:rsidR="00F43098" w:rsidRPr="00763B55">
        <w:rPr>
          <w:rStyle w:val="Hyperlink"/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763B55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الأمن</w:t>
      </w:r>
      <w:r w:rsidR="00F43098" w:rsidRPr="00763B55">
        <w:rPr>
          <w:rStyle w:val="Hyperlink"/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763B55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الغذائي</w:t>
      </w:r>
      <w:r w:rsidR="00AC055C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-</w:t>
      </w:r>
      <w:r w:rsidR="00F43098" w:rsidRPr="00763B55">
        <w:rPr>
          <w:rStyle w:val="Hyperlink"/>
          <w:rFonts w:ascii="Dubai" w:hAnsi="Dubai" w:cs="Dubai"/>
          <w:sz w:val="24"/>
          <w:szCs w:val="24"/>
          <w:rtl/>
          <w:lang w:bidi="ar-EG"/>
        </w:rPr>
        <w:t xml:space="preserve"> </w:t>
      </w:r>
      <w:proofErr w:type="gramStart"/>
      <w:r w:rsidR="00F43098" w:rsidRPr="00763B55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أبوظبي</w:t>
      </w:r>
      <w:proofErr w:type="gramEnd"/>
    </w:p>
    <w:p w14:paraId="486EE63E" w14:textId="18614DA5" w:rsidR="00F43098" w:rsidRPr="00763B55" w:rsidRDefault="00763B55" w:rsidP="0004764C">
      <w:pPr>
        <w:pStyle w:val="ListParagraph"/>
        <w:numPr>
          <w:ilvl w:val="0"/>
          <w:numId w:val="2"/>
        </w:numPr>
        <w:jc w:val="both"/>
        <w:rPr>
          <w:rStyle w:val="Hyperlink"/>
          <w:rFonts w:ascii="Dubai" w:hAnsi="Dubai" w:cs="Dubai"/>
          <w:sz w:val="24"/>
          <w:szCs w:val="24"/>
          <w:lang w:bidi="ar-EG"/>
        </w:rPr>
      </w:pPr>
      <w:r>
        <w:rPr>
          <w:rFonts w:ascii="Dubai" w:hAnsi="Dubai" w:cs="Dubai"/>
          <w:sz w:val="24"/>
          <w:szCs w:val="24"/>
          <w:rtl/>
          <w:lang w:bidi="ar-EG"/>
        </w:rPr>
        <w:fldChar w:fldCharType="end"/>
      </w:r>
      <w:r>
        <w:rPr>
          <w:rFonts w:ascii="Dubai" w:hAnsi="Dubai" w:cs="Dubai"/>
          <w:sz w:val="24"/>
          <w:szCs w:val="24"/>
          <w:rtl/>
          <w:lang w:bidi="ar-EG"/>
        </w:rPr>
        <w:fldChar w:fldCharType="begin"/>
      </w:r>
      <w:r>
        <w:rPr>
          <w:rFonts w:ascii="Dubai" w:hAnsi="Dubai" w:cs="Dubai"/>
          <w:sz w:val="24"/>
          <w:szCs w:val="24"/>
          <w:rtl/>
          <w:lang w:bidi="ar-EG"/>
        </w:rPr>
        <w:instrText xml:space="preserve"> </w:instrText>
      </w:r>
      <w:r>
        <w:rPr>
          <w:rFonts w:ascii="Dubai" w:hAnsi="Dubai" w:cs="Dubai"/>
          <w:sz w:val="24"/>
          <w:szCs w:val="24"/>
          <w:lang w:bidi="ar-EG"/>
        </w:rPr>
        <w:instrText>HYPERLINK</w:instrText>
      </w:r>
      <w:r>
        <w:rPr>
          <w:rFonts w:ascii="Dubai" w:hAnsi="Dubai" w:cs="Dubai"/>
          <w:sz w:val="24"/>
          <w:szCs w:val="24"/>
          <w:rtl/>
          <w:lang w:bidi="ar-EG"/>
        </w:rPr>
        <w:instrText xml:space="preserve"> "</w:instrText>
      </w:r>
      <w:r>
        <w:rPr>
          <w:rFonts w:ascii="Dubai" w:hAnsi="Dubai" w:cs="Dubai"/>
          <w:sz w:val="24"/>
          <w:szCs w:val="24"/>
          <w:lang w:bidi="ar-EG"/>
        </w:rPr>
        <w:instrText>http://www.adafsa.gov.ae/arabic/aboutadfca/pages/default.aspx</w:instrText>
      </w:r>
      <w:r>
        <w:rPr>
          <w:rFonts w:ascii="Dubai" w:hAnsi="Dubai" w:cs="Dubai"/>
          <w:sz w:val="24"/>
          <w:szCs w:val="24"/>
          <w:rtl/>
          <w:lang w:bidi="ar-EG"/>
        </w:rPr>
        <w:instrText xml:space="preserve">" </w:instrText>
      </w:r>
      <w:r>
        <w:rPr>
          <w:rFonts w:ascii="Dubai" w:hAnsi="Dubai" w:cs="Dubai"/>
          <w:sz w:val="24"/>
          <w:szCs w:val="24"/>
          <w:rtl/>
          <w:lang w:bidi="ar-EG"/>
        </w:rPr>
        <w:fldChar w:fldCharType="separate"/>
      </w:r>
      <w:r w:rsidR="00F43098" w:rsidRPr="00763B55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هيئة</w:t>
      </w:r>
      <w:r w:rsidR="00F43098" w:rsidRPr="00763B55">
        <w:rPr>
          <w:rStyle w:val="Hyperlink"/>
          <w:rFonts w:ascii="Dubai" w:hAnsi="Dubai" w:cs="Dubai"/>
          <w:sz w:val="24"/>
          <w:szCs w:val="24"/>
          <w:rtl/>
          <w:lang w:bidi="ar-EG"/>
        </w:rPr>
        <w:t xml:space="preserve"> </w:t>
      </w:r>
      <w:proofErr w:type="gramStart"/>
      <w:r w:rsidR="00D90473" w:rsidRPr="00763B55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أبوظبي</w:t>
      </w:r>
      <w:proofErr w:type="gramEnd"/>
      <w:r w:rsidR="00F43098" w:rsidRPr="00763B55">
        <w:rPr>
          <w:rStyle w:val="Hyperlink"/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763B55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للزراعة</w:t>
      </w:r>
      <w:r w:rsidR="00F43098" w:rsidRPr="00763B55">
        <w:rPr>
          <w:rStyle w:val="Hyperlink"/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763B55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و</w:t>
      </w:r>
      <w:r w:rsidR="00D90473" w:rsidRPr="00763B55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ال</w:t>
      </w:r>
      <w:r w:rsidR="00F43098" w:rsidRPr="00763B55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سلامة</w:t>
      </w:r>
      <w:r w:rsidR="00F43098" w:rsidRPr="00763B55">
        <w:rPr>
          <w:rStyle w:val="Hyperlink"/>
          <w:rFonts w:ascii="Dubai" w:hAnsi="Dubai" w:cs="Dubai"/>
          <w:sz w:val="24"/>
          <w:szCs w:val="24"/>
          <w:rtl/>
          <w:lang w:bidi="ar-EG"/>
        </w:rPr>
        <w:t xml:space="preserve"> </w:t>
      </w:r>
      <w:r w:rsidR="00F43098" w:rsidRPr="00763B55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الغذ</w:t>
      </w:r>
      <w:r w:rsidR="00D90473" w:rsidRPr="00763B55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ائ</w:t>
      </w:r>
      <w:r w:rsidR="00F43098" w:rsidRPr="00763B55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ية</w:t>
      </w:r>
    </w:p>
    <w:p w14:paraId="6183A5FF" w14:textId="6C6E6117" w:rsidR="00097C30" w:rsidRPr="00097C30" w:rsidRDefault="00763B55" w:rsidP="000F5FC4">
      <w:pPr>
        <w:jc w:val="both"/>
        <w:rPr>
          <w:rFonts w:ascii="Dubai" w:hAnsi="Dubai" w:cs="Dubai"/>
          <w:sz w:val="24"/>
          <w:szCs w:val="24"/>
          <w:lang w:bidi="ar-EG"/>
        </w:rPr>
      </w:pPr>
      <w:r>
        <w:rPr>
          <w:rFonts w:ascii="Dubai" w:hAnsi="Dubai" w:cs="Dubai"/>
          <w:sz w:val="24"/>
          <w:szCs w:val="24"/>
          <w:rtl/>
          <w:lang w:bidi="ar-EG"/>
        </w:rPr>
        <w:fldChar w:fldCharType="end"/>
      </w:r>
      <w:r w:rsidR="000F5FC4">
        <w:rPr>
          <w:rFonts w:ascii="Dubai" w:hAnsi="Dubai" w:cs="Dubai" w:hint="cs"/>
          <w:sz w:val="24"/>
          <w:szCs w:val="24"/>
          <w:rtl/>
          <w:lang w:bidi="ar-AE"/>
        </w:rPr>
        <w:t>بالإضافة إلى ذلك،</w:t>
      </w:r>
      <w:r w:rsidR="00097C30"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97C30" w:rsidRPr="00097C30">
        <w:rPr>
          <w:rFonts w:ascii="Dubai" w:hAnsi="Dubai" w:cs="Dubai" w:hint="cs"/>
          <w:sz w:val="24"/>
          <w:szCs w:val="24"/>
          <w:rtl/>
          <w:lang w:bidi="ar-EG"/>
        </w:rPr>
        <w:t>وضع</w:t>
      </w:r>
      <w:r w:rsidR="000F5FC4">
        <w:rPr>
          <w:rFonts w:ascii="Dubai" w:hAnsi="Dubai" w:cs="Dubai" w:hint="cs"/>
          <w:sz w:val="24"/>
          <w:szCs w:val="24"/>
          <w:rtl/>
          <w:lang w:bidi="ar-EG"/>
        </w:rPr>
        <w:t xml:space="preserve">ت دولة الإمارات عدة </w:t>
      </w:r>
      <w:r w:rsidR="00097C30" w:rsidRPr="00097C30">
        <w:rPr>
          <w:rFonts w:ascii="Dubai" w:hAnsi="Dubai" w:cs="Dubai" w:hint="cs"/>
          <w:sz w:val="24"/>
          <w:szCs w:val="24"/>
          <w:rtl/>
          <w:lang w:bidi="ar-EG"/>
        </w:rPr>
        <w:t>استراتيجيات</w:t>
      </w:r>
      <w:r w:rsidR="00097C30"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97C30" w:rsidRPr="00097C30">
        <w:rPr>
          <w:rFonts w:ascii="Dubai" w:hAnsi="Dubai" w:cs="Dubai" w:hint="cs"/>
          <w:sz w:val="24"/>
          <w:szCs w:val="24"/>
          <w:rtl/>
          <w:lang w:bidi="ar-EG"/>
        </w:rPr>
        <w:t>لضمان</w:t>
      </w:r>
      <w:r w:rsidR="00097C30"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97C30" w:rsidRPr="00097C30">
        <w:rPr>
          <w:rFonts w:ascii="Dubai" w:hAnsi="Dubai" w:cs="Dubai" w:hint="cs"/>
          <w:sz w:val="24"/>
          <w:szCs w:val="24"/>
          <w:rtl/>
          <w:lang w:bidi="ar-EG"/>
        </w:rPr>
        <w:t>بيئة</w:t>
      </w:r>
      <w:r w:rsidR="00097C30"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97C30" w:rsidRPr="00097C30">
        <w:rPr>
          <w:rFonts w:ascii="Dubai" w:hAnsi="Dubai" w:cs="Dubai" w:hint="cs"/>
          <w:sz w:val="24"/>
          <w:szCs w:val="24"/>
          <w:rtl/>
          <w:lang w:bidi="ar-EG"/>
        </w:rPr>
        <w:t>مستدامة</w:t>
      </w:r>
      <w:r w:rsidR="00097C30"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97C30" w:rsidRPr="00097C30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097C30"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97C30" w:rsidRPr="00097C30">
        <w:rPr>
          <w:rFonts w:ascii="Dubai" w:hAnsi="Dubai" w:cs="Dubai" w:hint="cs"/>
          <w:sz w:val="24"/>
          <w:szCs w:val="24"/>
          <w:rtl/>
          <w:lang w:bidi="ar-EG"/>
        </w:rPr>
        <w:t>المستقبل</w:t>
      </w:r>
      <w:r w:rsidR="000F5FC4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097C30"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97C30">
        <w:rPr>
          <w:rFonts w:ascii="Dubai" w:hAnsi="Dubai" w:cs="Dubai" w:hint="cs"/>
          <w:sz w:val="24"/>
          <w:szCs w:val="24"/>
          <w:rtl/>
          <w:lang w:bidi="ar-EG"/>
        </w:rPr>
        <w:t>فضل</w:t>
      </w:r>
      <w:r w:rsidR="00814D88">
        <w:rPr>
          <w:rFonts w:ascii="Dubai" w:hAnsi="Dubai" w:cs="Dubai" w:hint="cs"/>
          <w:sz w:val="24"/>
          <w:szCs w:val="24"/>
          <w:rtl/>
          <w:lang w:bidi="ar-EG"/>
        </w:rPr>
        <w:t>ً</w:t>
      </w:r>
      <w:r w:rsidR="00097C30">
        <w:rPr>
          <w:rFonts w:ascii="Dubai" w:hAnsi="Dubai" w:cs="Dubai" w:hint="cs"/>
          <w:sz w:val="24"/>
          <w:szCs w:val="24"/>
          <w:rtl/>
          <w:lang w:bidi="ar-EG"/>
        </w:rPr>
        <w:t>ا عن</w:t>
      </w:r>
      <w:r w:rsidR="000F5FC4">
        <w:rPr>
          <w:rFonts w:ascii="Dubai" w:hAnsi="Dubai" w:cs="Dubai" w:hint="cs"/>
          <w:sz w:val="24"/>
          <w:szCs w:val="24"/>
          <w:rtl/>
          <w:lang w:bidi="ar-EG"/>
        </w:rPr>
        <w:t xml:space="preserve"> تنفيذ عدة تدابير</w:t>
      </w:r>
      <w:r w:rsidR="00097C30"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97C30" w:rsidRPr="00097C30">
        <w:rPr>
          <w:rFonts w:ascii="Dubai" w:hAnsi="Dubai" w:cs="Dubai" w:hint="cs"/>
          <w:sz w:val="24"/>
          <w:szCs w:val="24"/>
          <w:rtl/>
          <w:lang w:bidi="ar-EG"/>
        </w:rPr>
        <w:t>فعالة</w:t>
      </w:r>
      <w:r w:rsidR="00097C30"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97C30" w:rsidRPr="00097C30">
        <w:rPr>
          <w:rFonts w:ascii="Dubai" w:hAnsi="Dubai" w:cs="Dubai" w:hint="cs"/>
          <w:sz w:val="24"/>
          <w:szCs w:val="24"/>
          <w:rtl/>
          <w:lang w:bidi="ar-EG"/>
        </w:rPr>
        <w:t>لمكافحة</w:t>
      </w:r>
      <w:r w:rsidR="00097C30"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97C30" w:rsidRPr="00097C30">
        <w:rPr>
          <w:rFonts w:ascii="Dubai" w:hAnsi="Dubai" w:cs="Dubai" w:hint="cs"/>
          <w:sz w:val="24"/>
          <w:szCs w:val="24"/>
          <w:rtl/>
          <w:lang w:bidi="ar-EG"/>
        </w:rPr>
        <w:t>التحديات</w:t>
      </w:r>
      <w:r w:rsidR="00097C30"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97C30" w:rsidRPr="00097C30">
        <w:rPr>
          <w:rFonts w:ascii="Dubai" w:hAnsi="Dubai" w:cs="Dubai" w:hint="cs"/>
          <w:sz w:val="24"/>
          <w:szCs w:val="24"/>
          <w:rtl/>
          <w:lang w:bidi="ar-EG"/>
        </w:rPr>
        <w:t>الطبيعية</w:t>
      </w:r>
      <w:r w:rsidR="00097C30"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97C30" w:rsidRPr="00097C30">
        <w:rPr>
          <w:rFonts w:ascii="Dubai" w:hAnsi="Dubai" w:cs="Dubai" w:hint="cs"/>
          <w:sz w:val="24"/>
          <w:szCs w:val="24"/>
          <w:rtl/>
          <w:lang w:bidi="ar-EG"/>
        </w:rPr>
        <w:t>التي</w:t>
      </w:r>
      <w:r w:rsidR="00097C30"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97C30" w:rsidRPr="00097C30">
        <w:rPr>
          <w:rFonts w:ascii="Dubai" w:hAnsi="Dubai" w:cs="Dubai" w:hint="cs"/>
          <w:sz w:val="24"/>
          <w:szCs w:val="24"/>
          <w:rtl/>
          <w:lang w:bidi="ar-EG"/>
        </w:rPr>
        <w:t>تواجهها</w:t>
      </w:r>
      <w:r w:rsidR="00097C30"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D6C13">
        <w:rPr>
          <w:rFonts w:ascii="Dubai" w:hAnsi="Dubai" w:cs="Dubai" w:hint="cs"/>
          <w:sz w:val="24"/>
          <w:szCs w:val="24"/>
          <w:rtl/>
          <w:lang w:bidi="ar-EG"/>
        </w:rPr>
        <w:t xml:space="preserve">بسبب </w:t>
      </w:r>
      <w:r w:rsidR="00097C30" w:rsidRPr="00097C30">
        <w:rPr>
          <w:rFonts w:ascii="Dubai" w:hAnsi="Dubai" w:cs="Dubai" w:hint="cs"/>
          <w:sz w:val="24"/>
          <w:szCs w:val="24"/>
          <w:rtl/>
          <w:lang w:bidi="ar-EG"/>
        </w:rPr>
        <w:t>ندرة</w:t>
      </w:r>
      <w:r w:rsidR="00097C30"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97C30" w:rsidRPr="00097C30">
        <w:rPr>
          <w:rFonts w:ascii="Dubai" w:hAnsi="Dubai" w:cs="Dubai" w:hint="cs"/>
          <w:sz w:val="24"/>
          <w:szCs w:val="24"/>
          <w:rtl/>
          <w:lang w:bidi="ar-EG"/>
        </w:rPr>
        <w:t>المياه</w:t>
      </w:r>
      <w:r w:rsidR="00A60310">
        <w:rPr>
          <w:rFonts w:ascii="Dubai" w:hAnsi="Dubai" w:cs="Dubai" w:hint="cs"/>
          <w:sz w:val="24"/>
          <w:szCs w:val="24"/>
          <w:rtl/>
          <w:lang w:bidi="ar-AE"/>
        </w:rPr>
        <w:t>،</w:t>
      </w:r>
      <w:r w:rsidR="00097C30"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97C30" w:rsidRPr="00097C30">
        <w:rPr>
          <w:rFonts w:ascii="Dubai" w:hAnsi="Dubai" w:cs="Dubai" w:hint="cs"/>
          <w:sz w:val="24"/>
          <w:szCs w:val="24"/>
          <w:rtl/>
          <w:lang w:bidi="ar-EG"/>
        </w:rPr>
        <w:t>وتصحر</w:t>
      </w:r>
      <w:r w:rsidR="0012611D">
        <w:rPr>
          <w:rFonts w:ascii="Dubai" w:hAnsi="Dubai" w:cs="Dubai" w:hint="cs"/>
          <w:sz w:val="24"/>
          <w:szCs w:val="24"/>
          <w:rtl/>
          <w:lang w:bidi="ar-EG"/>
        </w:rPr>
        <w:t xml:space="preserve"> الأراضي</w:t>
      </w:r>
      <w:r w:rsidR="00642488">
        <w:rPr>
          <w:rFonts w:ascii="Dubai" w:hAnsi="Dubai" w:cs="Dubai"/>
          <w:sz w:val="24"/>
          <w:szCs w:val="24"/>
          <w:rtl/>
          <w:lang w:bidi="ar-EG"/>
        </w:rPr>
        <w:t>.</w:t>
      </w:r>
      <w:r w:rsidR="00B20FC5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0F5FC4">
        <w:rPr>
          <w:rFonts w:ascii="Dubai" w:hAnsi="Dubai" w:cs="Dubai" w:hint="cs"/>
          <w:sz w:val="24"/>
          <w:szCs w:val="24"/>
          <w:rtl/>
          <w:lang w:bidi="ar-EG"/>
        </w:rPr>
        <w:t>تضمن</w:t>
      </w:r>
      <w:r w:rsidR="00A60310">
        <w:rPr>
          <w:rFonts w:ascii="Dubai" w:hAnsi="Dubai" w:cs="Dubai" w:hint="cs"/>
          <w:sz w:val="24"/>
          <w:szCs w:val="24"/>
          <w:rtl/>
          <w:lang w:bidi="ar-EG"/>
        </w:rPr>
        <w:t>ت</w:t>
      </w:r>
      <w:r w:rsidR="000F5FC4">
        <w:rPr>
          <w:rFonts w:ascii="Dubai" w:hAnsi="Dubai" w:cs="Dubai" w:hint="cs"/>
          <w:sz w:val="24"/>
          <w:szCs w:val="24"/>
          <w:rtl/>
          <w:lang w:bidi="ar-EG"/>
        </w:rPr>
        <w:t xml:space="preserve"> هذه الخطط والاستراتيجيات </w:t>
      </w:r>
      <w:r w:rsidR="00A60310">
        <w:rPr>
          <w:rFonts w:ascii="Dubai" w:hAnsi="Dubai" w:cs="Dubai" w:hint="cs"/>
          <w:sz w:val="24"/>
          <w:szCs w:val="24"/>
          <w:rtl/>
          <w:lang w:bidi="ar-EG"/>
        </w:rPr>
        <w:t>ما يلي:</w:t>
      </w:r>
    </w:p>
    <w:p w14:paraId="128420CD" w14:textId="77777777" w:rsidR="00097C30" w:rsidRPr="00225867" w:rsidRDefault="009870EF" w:rsidP="0004764C">
      <w:pPr>
        <w:pStyle w:val="ListParagraph"/>
        <w:numPr>
          <w:ilvl w:val="0"/>
          <w:numId w:val="2"/>
        </w:numPr>
        <w:jc w:val="both"/>
        <w:rPr>
          <w:rFonts w:ascii="Dubai" w:hAnsi="Dubai" w:cs="Dubai"/>
          <w:sz w:val="24"/>
          <w:szCs w:val="24"/>
          <w:rtl/>
          <w:lang w:bidi="ar-EG"/>
        </w:rPr>
      </w:pPr>
      <w:hyperlink r:id="rId13" w:history="1">
        <w:r w:rsidR="00097C30" w:rsidRPr="003D2BB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الاستراتيجية</w:t>
        </w:r>
        <w:r w:rsidR="00097C30" w:rsidRPr="003D2BB4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097C30" w:rsidRPr="003D2BB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الوطنية</w:t>
        </w:r>
        <w:r w:rsidR="00097C30" w:rsidRPr="003D2BB4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097C30" w:rsidRPr="003D2BB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للأمن</w:t>
        </w:r>
        <w:r w:rsidR="00097C30" w:rsidRPr="003D2BB4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097C30" w:rsidRPr="003D2BB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الغذائي</w:t>
        </w:r>
        <w:r w:rsidR="00097C30" w:rsidRPr="003D2BB4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2051</w:t>
        </w:r>
      </w:hyperlink>
    </w:p>
    <w:bookmarkStart w:id="0" w:name="_Hlk20767165"/>
    <w:p w14:paraId="71EB00EE" w14:textId="73961E74" w:rsidR="00097C30" w:rsidRPr="00A60310" w:rsidRDefault="00A60310" w:rsidP="0004764C">
      <w:pPr>
        <w:pStyle w:val="ListParagraph"/>
        <w:numPr>
          <w:ilvl w:val="0"/>
          <w:numId w:val="2"/>
        </w:numPr>
        <w:jc w:val="both"/>
        <w:rPr>
          <w:rStyle w:val="Hyperlink"/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/>
          <w:sz w:val="24"/>
          <w:szCs w:val="24"/>
          <w:rtl/>
          <w:lang w:bidi="ar-EG"/>
        </w:rPr>
        <w:fldChar w:fldCharType="begin"/>
      </w:r>
      <w:r>
        <w:rPr>
          <w:rFonts w:ascii="Dubai" w:hAnsi="Dubai" w:cs="Dubai"/>
          <w:sz w:val="24"/>
          <w:szCs w:val="24"/>
          <w:rtl/>
          <w:lang w:bidi="ar-EG"/>
        </w:rPr>
        <w:instrText xml:space="preserve"> </w:instrText>
      </w:r>
      <w:r>
        <w:rPr>
          <w:rFonts w:ascii="Dubai" w:hAnsi="Dubai" w:cs="Dubai"/>
          <w:sz w:val="24"/>
          <w:szCs w:val="24"/>
          <w:lang w:bidi="ar-EG"/>
        </w:rPr>
        <w:instrText>HYPERLINK</w:instrText>
      </w:r>
      <w:r>
        <w:rPr>
          <w:rFonts w:ascii="Dubai" w:hAnsi="Dubai" w:cs="Dubai"/>
          <w:sz w:val="24"/>
          <w:szCs w:val="24"/>
          <w:rtl/>
          <w:lang w:bidi="ar-EG"/>
        </w:rPr>
        <w:instrText xml:space="preserve"> "</w:instrText>
      </w:r>
      <w:r>
        <w:rPr>
          <w:rFonts w:ascii="Dubai" w:hAnsi="Dubai" w:cs="Dubai"/>
          <w:sz w:val="24"/>
          <w:szCs w:val="24"/>
          <w:lang w:bidi="ar-EG"/>
        </w:rPr>
        <w:instrText>https://www.moei.gov.ae/ar/media-centre/news/7/1/2018/%D8%AA%D8%B9%D8%B1%D9%81-%D8%B9%D9%84%D9%89-%D8%A8%D8%B1%D8%A7%D9%85%D8%AC-%D8%B9%D9%85%D9%84-%D8%A7%D8%B3%D8%AA%D8%B1%D8%A7%D8%AA%D9%8A%D8%AC%D9%8A%D8%A9-%D8%A7%D9%84%D8%A3%D9%85%D9%86-%D8%A7%D9%84%D9%85%D8%A7%D8%A6%D9%8A-2036-%D9%84%D9%84%D8%A5%D9%85%D8%A7%D8%B1%D8%A7%D8%AA.aspx</w:instrText>
      </w:r>
      <w:r>
        <w:rPr>
          <w:rFonts w:ascii="Dubai" w:hAnsi="Dubai" w:cs="Dubai"/>
          <w:sz w:val="24"/>
          <w:szCs w:val="24"/>
          <w:rtl/>
          <w:lang w:bidi="ar-EG"/>
        </w:rPr>
        <w:instrText>" \</w:instrText>
      </w:r>
      <w:r>
        <w:rPr>
          <w:rFonts w:ascii="Dubai" w:hAnsi="Dubai" w:cs="Dubai"/>
          <w:sz w:val="24"/>
          <w:szCs w:val="24"/>
          <w:lang w:bidi="ar-EG"/>
        </w:rPr>
        <w:instrText>l</w:instrText>
      </w:r>
      <w:r>
        <w:rPr>
          <w:rFonts w:ascii="Dubai" w:hAnsi="Dubai" w:cs="Dubai"/>
          <w:sz w:val="24"/>
          <w:szCs w:val="24"/>
          <w:rtl/>
          <w:lang w:bidi="ar-EG"/>
        </w:rPr>
        <w:instrText xml:space="preserve"> "</w:instrText>
      </w:r>
      <w:r>
        <w:rPr>
          <w:rFonts w:ascii="Dubai" w:hAnsi="Dubai" w:cs="Dubai"/>
          <w:sz w:val="24"/>
          <w:szCs w:val="24"/>
          <w:lang w:bidi="ar-EG"/>
        </w:rPr>
        <w:instrText>page=1</w:instrText>
      </w:r>
      <w:r>
        <w:rPr>
          <w:rFonts w:ascii="Dubai" w:hAnsi="Dubai" w:cs="Dubai"/>
          <w:sz w:val="24"/>
          <w:szCs w:val="24"/>
          <w:rtl/>
          <w:lang w:bidi="ar-EG"/>
        </w:rPr>
        <w:instrText xml:space="preserve">" </w:instrText>
      </w:r>
      <w:r>
        <w:rPr>
          <w:rFonts w:ascii="Dubai" w:hAnsi="Dubai" w:cs="Dubai"/>
          <w:sz w:val="24"/>
          <w:szCs w:val="24"/>
          <w:rtl/>
          <w:lang w:bidi="ar-EG"/>
        </w:rPr>
        <w:fldChar w:fldCharType="separate"/>
      </w:r>
      <w:r w:rsidR="00097C30" w:rsidRPr="00A60310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استراتيجية</w:t>
      </w:r>
      <w:r w:rsidR="00097C30" w:rsidRPr="00A60310">
        <w:rPr>
          <w:rStyle w:val="Hyperlink"/>
          <w:rFonts w:ascii="Dubai" w:hAnsi="Dubai" w:cs="Dubai"/>
          <w:sz w:val="24"/>
          <w:szCs w:val="24"/>
          <w:rtl/>
          <w:lang w:bidi="ar-EG"/>
        </w:rPr>
        <w:t xml:space="preserve"> </w:t>
      </w:r>
      <w:r w:rsidR="002110A6" w:rsidRPr="00A60310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ا</w:t>
      </w:r>
      <w:r w:rsidR="00097C30" w:rsidRPr="00A60310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لأمن</w:t>
      </w:r>
      <w:r w:rsidR="00097C30" w:rsidRPr="00A60310">
        <w:rPr>
          <w:rStyle w:val="Hyperlink"/>
          <w:rFonts w:ascii="Dubai" w:hAnsi="Dubai" w:cs="Dubai"/>
          <w:sz w:val="24"/>
          <w:szCs w:val="24"/>
          <w:rtl/>
          <w:lang w:bidi="ar-EG"/>
        </w:rPr>
        <w:t xml:space="preserve"> </w:t>
      </w:r>
      <w:r w:rsidR="00097C30" w:rsidRPr="00A60310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المائي</w:t>
      </w:r>
      <w:r w:rsidR="002110A6" w:rsidRPr="00A60310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 xml:space="preserve"> لدولة الإمارات</w:t>
      </w:r>
      <w:r w:rsidR="00097C30" w:rsidRPr="00A60310">
        <w:rPr>
          <w:rStyle w:val="Hyperlink"/>
          <w:rFonts w:ascii="Dubai" w:hAnsi="Dubai" w:cs="Dubai"/>
          <w:sz w:val="24"/>
          <w:szCs w:val="24"/>
          <w:rtl/>
          <w:lang w:bidi="ar-EG"/>
        </w:rPr>
        <w:t xml:space="preserve"> 2036</w:t>
      </w:r>
    </w:p>
    <w:bookmarkEnd w:id="0"/>
    <w:p w14:paraId="5F8FADF5" w14:textId="5B466EEB" w:rsidR="00097C30" w:rsidRPr="00225867" w:rsidRDefault="00A60310" w:rsidP="0004764C">
      <w:pPr>
        <w:pStyle w:val="ListParagraph"/>
        <w:numPr>
          <w:ilvl w:val="0"/>
          <w:numId w:val="2"/>
        </w:numPr>
        <w:jc w:val="both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/>
          <w:sz w:val="24"/>
          <w:szCs w:val="24"/>
          <w:rtl/>
          <w:lang w:bidi="ar-EG"/>
        </w:rPr>
        <w:fldChar w:fldCharType="end"/>
      </w:r>
      <w:hyperlink r:id="rId14" w:history="1">
        <w:r w:rsidR="00225867" w:rsidRPr="00A6031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استراتيجية</w:t>
        </w:r>
        <w:r w:rsidR="00225867" w:rsidRPr="00A60310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225867" w:rsidRPr="00A6031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الإمارات</w:t>
        </w:r>
        <w:r w:rsidR="00225867" w:rsidRPr="00A60310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225867" w:rsidRPr="00A6031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للتنمية</w:t>
        </w:r>
        <w:r w:rsidR="00225867" w:rsidRPr="00A60310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225867" w:rsidRPr="00A6031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الخضراء</w:t>
        </w:r>
        <w:r w:rsidR="00097C30" w:rsidRPr="00A60310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>.</w:t>
        </w:r>
      </w:hyperlink>
    </w:p>
    <w:p w14:paraId="498BBD6A" w14:textId="77777777" w:rsidR="009E5883" w:rsidRDefault="009E5883" w:rsidP="0004764C">
      <w:pPr>
        <w:jc w:val="both"/>
        <w:rPr>
          <w:rFonts w:ascii="Dubai" w:hAnsi="Dubai" w:cs="Dubai"/>
          <w:b/>
          <w:bCs/>
          <w:color w:val="1F4E79"/>
          <w:sz w:val="24"/>
          <w:szCs w:val="24"/>
          <w:lang w:bidi="ar-EG"/>
        </w:rPr>
      </w:pPr>
    </w:p>
    <w:p w14:paraId="0994216A" w14:textId="561A49BD" w:rsidR="00097C30" w:rsidRPr="006F2C17" w:rsidRDefault="00097C30" w:rsidP="0004764C">
      <w:pPr>
        <w:jc w:val="both"/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</w:pPr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الاستراتيجية</w:t>
      </w:r>
      <w:r w:rsidRPr="006F2C17"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  <w:t xml:space="preserve"> </w:t>
      </w:r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الوطنية</w:t>
      </w:r>
      <w:r w:rsidRPr="006F2C17"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  <w:t xml:space="preserve"> </w:t>
      </w:r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للأمن</w:t>
      </w:r>
      <w:r w:rsidRPr="006F2C17"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  <w:t xml:space="preserve"> </w:t>
      </w:r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الغذائي</w:t>
      </w:r>
      <w:r w:rsidRPr="006F2C17"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  <w:t xml:space="preserve"> 2051</w:t>
      </w:r>
    </w:p>
    <w:p w14:paraId="12D293BC" w14:textId="5891D562" w:rsidR="00D90473" w:rsidRDefault="00097C30" w:rsidP="00A60310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097C30">
        <w:rPr>
          <w:rFonts w:ascii="Dubai" w:hAnsi="Dubai" w:cs="Dubai" w:hint="cs"/>
          <w:sz w:val="24"/>
          <w:szCs w:val="24"/>
          <w:rtl/>
          <w:lang w:bidi="ar-EG"/>
        </w:rPr>
        <w:t>تهدف</w:t>
      </w:r>
      <w:r w:rsidRPr="00A6031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hyperlink r:id="rId15" w:history="1">
        <w:r w:rsidRPr="00A6031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الاستراتيجية</w:t>
        </w:r>
        <w:r w:rsidRPr="00A60310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A6031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الوطنية</w:t>
        </w:r>
        <w:r w:rsidRPr="00A60310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A6031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للأمن</w:t>
        </w:r>
        <w:r w:rsidRPr="00A60310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A6031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الغذائي</w:t>
        </w:r>
        <w:r w:rsidRPr="00A60310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2051</w:t>
        </w:r>
      </w:hyperlink>
      <w:r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097C30">
        <w:rPr>
          <w:rFonts w:ascii="Dubai" w:hAnsi="Dubai" w:cs="Dubai" w:hint="cs"/>
          <w:sz w:val="24"/>
          <w:szCs w:val="24"/>
          <w:rtl/>
          <w:lang w:bidi="ar-EG"/>
        </w:rPr>
        <w:t>إلى</w:t>
      </w:r>
      <w:r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097C30">
        <w:rPr>
          <w:rFonts w:ascii="Dubai" w:hAnsi="Dubai" w:cs="Dubai" w:hint="cs"/>
          <w:sz w:val="24"/>
          <w:szCs w:val="24"/>
          <w:rtl/>
          <w:lang w:bidi="ar-EG"/>
        </w:rPr>
        <w:t>جعل</w:t>
      </w:r>
      <w:r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A60310">
        <w:rPr>
          <w:rFonts w:ascii="Dubai" w:hAnsi="Dubai" w:cs="Dubai" w:hint="cs"/>
          <w:sz w:val="24"/>
          <w:szCs w:val="24"/>
          <w:rtl/>
          <w:lang w:bidi="ar-EG"/>
        </w:rPr>
        <w:t xml:space="preserve">دولة </w:t>
      </w:r>
      <w:r w:rsidRPr="00097C30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097C30">
        <w:rPr>
          <w:rFonts w:ascii="Dubai" w:hAnsi="Dubai" w:cs="Dubai" w:hint="cs"/>
          <w:sz w:val="24"/>
          <w:szCs w:val="24"/>
          <w:rtl/>
          <w:lang w:bidi="ar-EG"/>
        </w:rPr>
        <w:t>مركزًا</w:t>
      </w:r>
      <w:r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097C30">
        <w:rPr>
          <w:rFonts w:ascii="Dubai" w:hAnsi="Dubai" w:cs="Dubai" w:hint="cs"/>
          <w:sz w:val="24"/>
          <w:szCs w:val="24"/>
          <w:rtl/>
          <w:lang w:bidi="ar-EG"/>
        </w:rPr>
        <w:t>رائدًا</w:t>
      </w:r>
      <w:r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097C30">
        <w:rPr>
          <w:rFonts w:ascii="Dubai" w:hAnsi="Dubai" w:cs="Dubai" w:hint="cs"/>
          <w:sz w:val="24"/>
          <w:szCs w:val="24"/>
          <w:rtl/>
          <w:lang w:bidi="ar-EG"/>
        </w:rPr>
        <w:t>عالميًا</w:t>
      </w:r>
      <w:r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097C30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097C30">
        <w:rPr>
          <w:rFonts w:ascii="Dubai" w:hAnsi="Dubai" w:cs="Dubai" w:hint="cs"/>
          <w:sz w:val="24"/>
          <w:szCs w:val="24"/>
          <w:rtl/>
          <w:lang w:bidi="ar-EG"/>
        </w:rPr>
        <w:t>مجال</w:t>
      </w:r>
      <w:r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097C30">
        <w:rPr>
          <w:rFonts w:ascii="Dubai" w:hAnsi="Dubai" w:cs="Dubai" w:hint="cs"/>
          <w:sz w:val="24"/>
          <w:szCs w:val="24"/>
          <w:rtl/>
          <w:lang w:bidi="ar-EG"/>
        </w:rPr>
        <w:t>الأمن</w:t>
      </w:r>
      <w:r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097C30">
        <w:rPr>
          <w:rFonts w:ascii="Dubai" w:hAnsi="Dubai" w:cs="Dubai" w:hint="cs"/>
          <w:sz w:val="24"/>
          <w:szCs w:val="24"/>
          <w:rtl/>
          <w:lang w:bidi="ar-EG"/>
        </w:rPr>
        <w:t>الغذائي</w:t>
      </w:r>
      <w:r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097C30">
        <w:rPr>
          <w:rFonts w:ascii="Dubai" w:hAnsi="Dubai" w:cs="Dubai" w:hint="cs"/>
          <w:sz w:val="24"/>
          <w:szCs w:val="24"/>
          <w:rtl/>
          <w:lang w:bidi="ar-EG"/>
        </w:rPr>
        <w:t>القائم</w:t>
      </w:r>
      <w:r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097C30">
        <w:rPr>
          <w:rFonts w:ascii="Dubai" w:hAnsi="Dubai" w:cs="Dubai" w:hint="cs"/>
          <w:sz w:val="24"/>
          <w:szCs w:val="24"/>
          <w:rtl/>
          <w:lang w:bidi="ar-EG"/>
        </w:rPr>
        <w:t>على</w:t>
      </w:r>
      <w:r w:rsidRPr="00097C3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097C30">
        <w:rPr>
          <w:rFonts w:ascii="Dubai" w:hAnsi="Dubai" w:cs="Dubai" w:hint="cs"/>
          <w:sz w:val="24"/>
          <w:szCs w:val="24"/>
          <w:rtl/>
          <w:lang w:bidi="ar-EG"/>
        </w:rPr>
        <w:t>الابتكار</w:t>
      </w:r>
      <w:r w:rsidRPr="00097C30">
        <w:rPr>
          <w:rFonts w:ascii="Dubai" w:hAnsi="Dubai" w:cs="Dubai"/>
          <w:sz w:val="24"/>
          <w:szCs w:val="24"/>
          <w:rtl/>
          <w:lang w:bidi="ar-EG"/>
        </w:rPr>
        <w:t xml:space="preserve">. </w:t>
      </w:r>
    </w:p>
    <w:p w14:paraId="337A5DED" w14:textId="77777777" w:rsidR="00FA7C6B" w:rsidRDefault="00E3585C" w:rsidP="0004764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Arial" w:hAnsi="Arial"/>
          <w:noProof/>
        </w:rPr>
        <w:drawing>
          <wp:inline distT="0" distB="0" distL="0" distR="0" wp14:anchorId="03BBFEE4" wp14:editId="5E2E14CB">
            <wp:extent cx="5276850" cy="2047875"/>
            <wp:effectExtent l="0" t="0" r="0" b="9525"/>
            <wp:docPr id="1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223A3" w14:textId="77777777" w:rsidR="00FA7C6B" w:rsidRDefault="001270D9" w:rsidP="0004764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>ال</w:t>
      </w:r>
      <w:r w:rsidR="00EA3068" w:rsidRPr="00EA3068">
        <w:rPr>
          <w:rFonts w:ascii="Dubai" w:hAnsi="Dubai" w:cs="Dubai" w:hint="cs"/>
          <w:sz w:val="24"/>
          <w:szCs w:val="24"/>
          <w:rtl/>
          <w:lang w:bidi="ar-EG"/>
        </w:rPr>
        <w:t>مصدر</w:t>
      </w:r>
      <w:r w:rsidR="00EA3068" w:rsidRPr="00EA3068">
        <w:rPr>
          <w:rFonts w:ascii="Dubai" w:hAnsi="Dubai" w:cs="Dubai"/>
          <w:sz w:val="24"/>
          <w:szCs w:val="24"/>
          <w:rtl/>
          <w:lang w:bidi="ar-EG"/>
        </w:rPr>
        <w:t>:</w:t>
      </w:r>
      <w:r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EA3068" w:rsidRPr="00EA3068">
        <w:rPr>
          <w:rFonts w:ascii="Dubai" w:hAnsi="Dubai" w:cs="Dubai" w:hint="cs"/>
          <w:sz w:val="24"/>
          <w:szCs w:val="24"/>
          <w:rtl/>
          <w:lang w:bidi="ar-EG"/>
        </w:rPr>
        <w:t>تقرير</w:t>
      </w:r>
      <w:r w:rsidR="00EA3068" w:rsidRPr="00EA306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C4EE0">
        <w:rPr>
          <w:rFonts w:ascii="Dubai" w:hAnsi="Dubai" w:cs="Dubai" w:hint="cs"/>
          <w:sz w:val="24"/>
          <w:szCs w:val="24"/>
          <w:rtl/>
          <w:lang w:bidi="ar-EG"/>
        </w:rPr>
        <w:t xml:space="preserve">عن </w:t>
      </w:r>
      <w:r w:rsidR="00EA3068" w:rsidRPr="00EA3068">
        <w:rPr>
          <w:rFonts w:ascii="Dubai" w:hAnsi="Dubai" w:cs="Dubai" w:hint="cs"/>
          <w:sz w:val="24"/>
          <w:szCs w:val="24"/>
          <w:rtl/>
          <w:lang w:bidi="ar-EG"/>
        </w:rPr>
        <w:t>الاستراتيجية</w:t>
      </w:r>
      <w:r w:rsidR="00EA3068" w:rsidRPr="00EA306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A3068" w:rsidRPr="00EA3068">
        <w:rPr>
          <w:rFonts w:ascii="Dubai" w:hAnsi="Dubai" w:cs="Dubai" w:hint="cs"/>
          <w:sz w:val="24"/>
          <w:szCs w:val="24"/>
          <w:rtl/>
          <w:lang w:bidi="ar-EG"/>
        </w:rPr>
        <w:t>الوطنية</w:t>
      </w:r>
      <w:r w:rsidR="00EA3068" w:rsidRPr="00EA306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A3068" w:rsidRPr="00EA3068">
        <w:rPr>
          <w:rFonts w:ascii="Dubai" w:hAnsi="Dubai" w:cs="Dubai" w:hint="cs"/>
          <w:sz w:val="24"/>
          <w:szCs w:val="24"/>
          <w:rtl/>
          <w:lang w:bidi="ar-EG"/>
        </w:rPr>
        <w:t>للأمن</w:t>
      </w:r>
      <w:r w:rsidR="00EA3068" w:rsidRPr="00EA306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A3068" w:rsidRPr="00EA3068">
        <w:rPr>
          <w:rFonts w:ascii="Dubai" w:hAnsi="Dubai" w:cs="Dubai" w:hint="cs"/>
          <w:sz w:val="24"/>
          <w:szCs w:val="24"/>
          <w:rtl/>
          <w:lang w:bidi="ar-EG"/>
        </w:rPr>
        <w:t>الغذائي</w:t>
      </w:r>
    </w:p>
    <w:p w14:paraId="0FFDA28E" w14:textId="77777777" w:rsidR="009870EF" w:rsidRDefault="009870EF" w:rsidP="0004764C">
      <w:pPr>
        <w:jc w:val="both"/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</w:pPr>
    </w:p>
    <w:p w14:paraId="2E001D24" w14:textId="77777777" w:rsidR="009870EF" w:rsidRDefault="009870EF" w:rsidP="0004764C">
      <w:pPr>
        <w:jc w:val="both"/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</w:pPr>
    </w:p>
    <w:p w14:paraId="7BAF9D9C" w14:textId="77777777" w:rsidR="009870EF" w:rsidRDefault="009870EF" w:rsidP="0004764C">
      <w:pPr>
        <w:jc w:val="both"/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</w:pPr>
    </w:p>
    <w:p w14:paraId="4DCE1C8D" w14:textId="556AC25F" w:rsidR="001F3388" w:rsidRDefault="00886DF6" w:rsidP="0004764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استراتيجية</w:t>
      </w:r>
      <w:r w:rsidRPr="006F2C17"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  <w:t xml:space="preserve"> </w:t>
      </w:r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الأمن</w:t>
      </w:r>
      <w:r w:rsidRPr="006F2C17"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  <w:t xml:space="preserve"> </w:t>
      </w:r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المائي</w:t>
      </w:r>
      <w:r w:rsidRPr="006F2C17"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  <w:t xml:space="preserve"> </w:t>
      </w:r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لدولة</w:t>
      </w:r>
      <w:r w:rsidRPr="006F2C17"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  <w:t xml:space="preserve"> </w:t>
      </w:r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الإمارات</w:t>
      </w:r>
      <w:r w:rsidRPr="006F2C17"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  <w:t xml:space="preserve"> 2036</w:t>
      </w:r>
    </w:p>
    <w:p w14:paraId="772A1C45" w14:textId="29164FA8" w:rsidR="00CC4EE0" w:rsidRPr="00CC4EE0" w:rsidRDefault="00CC4EE0" w:rsidP="00A60310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CC4EE0">
        <w:rPr>
          <w:rFonts w:ascii="Dubai" w:hAnsi="Dubai" w:cs="Dubai" w:hint="cs"/>
          <w:sz w:val="24"/>
          <w:szCs w:val="24"/>
          <w:rtl/>
          <w:lang w:bidi="ar-EG"/>
        </w:rPr>
        <w:t>تهدف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1F3388" w:rsidRPr="001F3388">
        <w:rPr>
          <w:rFonts w:ascii="Dubai" w:hAnsi="Dubai" w:cs="Dubai" w:hint="cs"/>
          <w:sz w:val="24"/>
          <w:szCs w:val="24"/>
          <w:rtl/>
          <w:lang w:bidi="ar-EG"/>
        </w:rPr>
        <w:t>استراتيجية</w:t>
      </w:r>
      <w:r w:rsidR="001F3388" w:rsidRPr="001F338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1F3388" w:rsidRPr="001F3388">
        <w:rPr>
          <w:rFonts w:ascii="Dubai" w:hAnsi="Dubai" w:cs="Dubai" w:hint="cs"/>
          <w:sz w:val="24"/>
          <w:szCs w:val="24"/>
          <w:rtl/>
          <w:lang w:bidi="ar-EG"/>
        </w:rPr>
        <w:t>الأمن</w:t>
      </w:r>
      <w:r w:rsidR="001F3388" w:rsidRPr="001F338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1F3388" w:rsidRPr="001F3388">
        <w:rPr>
          <w:rFonts w:ascii="Dubai" w:hAnsi="Dubai" w:cs="Dubai" w:hint="cs"/>
          <w:sz w:val="24"/>
          <w:szCs w:val="24"/>
          <w:rtl/>
          <w:lang w:bidi="ar-EG"/>
        </w:rPr>
        <w:t>المائي</w:t>
      </w:r>
      <w:r w:rsidR="001F3388" w:rsidRPr="001F338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1F3388" w:rsidRPr="001F3388">
        <w:rPr>
          <w:rFonts w:ascii="Dubai" w:hAnsi="Dubai" w:cs="Dubai" w:hint="cs"/>
          <w:sz w:val="24"/>
          <w:szCs w:val="24"/>
          <w:rtl/>
          <w:lang w:bidi="ar-EG"/>
        </w:rPr>
        <w:t>لدولة</w:t>
      </w:r>
      <w:r w:rsidR="001F3388" w:rsidRPr="001F338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1F3388" w:rsidRPr="001F3388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="001F3388" w:rsidRPr="001F3388">
        <w:rPr>
          <w:rFonts w:ascii="Dubai" w:hAnsi="Dubai" w:cs="Dubai"/>
          <w:sz w:val="24"/>
          <w:szCs w:val="24"/>
          <w:rtl/>
          <w:lang w:bidi="ar-EG"/>
        </w:rPr>
        <w:t xml:space="preserve"> 2036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CC4EE0">
        <w:rPr>
          <w:rFonts w:ascii="Dubai" w:hAnsi="Dubai" w:cs="Dubai" w:hint="cs"/>
          <w:sz w:val="24"/>
          <w:szCs w:val="24"/>
          <w:rtl/>
          <w:lang w:bidi="ar-EG"/>
        </w:rPr>
        <w:t>إلى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3B3239" w:rsidRPr="003B3239">
        <w:rPr>
          <w:rFonts w:ascii="Dubai" w:hAnsi="Dubai" w:cs="Dubai" w:hint="cs"/>
          <w:sz w:val="24"/>
          <w:szCs w:val="24"/>
          <w:rtl/>
          <w:lang w:bidi="ar-EG"/>
        </w:rPr>
        <w:t>ضمان</w:t>
      </w:r>
      <w:r w:rsidR="003B3239" w:rsidRPr="003B323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3B3239" w:rsidRPr="003B3239">
        <w:rPr>
          <w:rFonts w:ascii="Dubai" w:hAnsi="Dubai" w:cs="Dubai" w:hint="cs"/>
          <w:sz w:val="24"/>
          <w:szCs w:val="24"/>
          <w:rtl/>
          <w:lang w:bidi="ar-EG"/>
        </w:rPr>
        <w:t>استدامة</w:t>
      </w:r>
      <w:r w:rsidR="003B3239" w:rsidRPr="003B323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3B3239" w:rsidRPr="003B3239">
        <w:rPr>
          <w:rFonts w:ascii="Dubai" w:hAnsi="Dubai" w:cs="Dubai" w:hint="cs"/>
          <w:sz w:val="24"/>
          <w:szCs w:val="24"/>
          <w:rtl/>
          <w:lang w:bidi="ar-EG"/>
        </w:rPr>
        <w:t>واستمرارية</w:t>
      </w:r>
      <w:r w:rsidR="003B3239" w:rsidRPr="003B323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3B3239" w:rsidRPr="003B3239">
        <w:rPr>
          <w:rFonts w:ascii="Dubai" w:hAnsi="Dubai" w:cs="Dubai" w:hint="cs"/>
          <w:sz w:val="24"/>
          <w:szCs w:val="24"/>
          <w:rtl/>
          <w:lang w:bidi="ar-EG"/>
        </w:rPr>
        <w:t>الوصول</w:t>
      </w:r>
      <w:r w:rsidR="003B3239" w:rsidRPr="003B323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3B3239" w:rsidRPr="003B3239">
        <w:rPr>
          <w:rFonts w:ascii="Dubai" w:hAnsi="Dubai" w:cs="Dubai" w:hint="cs"/>
          <w:sz w:val="24"/>
          <w:szCs w:val="24"/>
          <w:rtl/>
          <w:lang w:bidi="ar-EG"/>
        </w:rPr>
        <w:t>للمياه</w:t>
      </w:r>
      <w:r w:rsidR="003B3239" w:rsidRPr="003B323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3B3239" w:rsidRPr="003B3239">
        <w:rPr>
          <w:rFonts w:ascii="Dubai" w:hAnsi="Dubai" w:cs="Dubai" w:hint="cs"/>
          <w:sz w:val="24"/>
          <w:szCs w:val="24"/>
          <w:rtl/>
          <w:lang w:bidi="ar-EG"/>
        </w:rPr>
        <w:t>خلال</w:t>
      </w:r>
      <w:r w:rsidR="003B3239" w:rsidRPr="003B323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3B3239" w:rsidRPr="003B3239">
        <w:rPr>
          <w:rFonts w:ascii="Dubai" w:hAnsi="Dubai" w:cs="Dubai" w:hint="cs"/>
          <w:sz w:val="24"/>
          <w:szCs w:val="24"/>
          <w:rtl/>
          <w:lang w:bidi="ar-EG"/>
        </w:rPr>
        <w:t>الظروف</w:t>
      </w:r>
      <w:r w:rsidR="003B3239" w:rsidRPr="003B323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62394">
        <w:rPr>
          <w:rFonts w:ascii="Dubai" w:hAnsi="Dubai" w:cs="Dubai" w:hint="cs"/>
          <w:sz w:val="24"/>
          <w:szCs w:val="24"/>
          <w:rtl/>
          <w:lang w:bidi="ar-EG"/>
        </w:rPr>
        <w:t>العادية</w:t>
      </w:r>
      <w:r w:rsidR="003B3239" w:rsidRPr="003B323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62394">
        <w:rPr>
          <w:rFonts w:ascii="Dubai" w:hAnsi="Dubai" w:cs="Dubai" w:hint="cs"/>
          <w:sz w:val="24"/>
          <w:szCs w:val="24"/>
          <w:rtl/>
          <w:lang w:bidi="ar-EG"/>
        </w:rPr>
        <w:t>و</w:t>
      </w:r>
      <w:r w:rsidRPr="00CC4EE0">
        <w:rPr>
          <w:rFonts w:ascii="Dubai" w:hAnsi="Dubai" w:cs="Dubai" w:hint="cs"/>
          <w:sz w:val="24"/>
          <w:szCs w:val="24"/>
          <w:rtl/>
          <w:lang w:bidi="ar-EG"/>
        </w:rPr>
        <w:t>الطارئة</w:t>
      </w:r>
      <w:r w:rsidRPr="00CC4EE0">
        <w:rPr>
          <w:rFonts w:ascii="Dubai" w:hAnsi="Dubai" w:cs="Dubai"/>
          <w:sz w:val="24"/>
          <w:szCs w:val="24"/>
          <w:rtl/>
          <w:lang w:bidi="ar-EG"/>
        </w:rPr>
        <w:t>.</w:t>
      </w:r>
      <w:r w:rsidR="00A60310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642488">
        <w:rPr>
          <w:rFonts w:ascii="Dubai" w:hAnsi="Dubai" w:cs="Dubai" w:hint="cs"/>
          <w:sz w:val="24"/>
          <w:szCs w:val="24"/>
          <w:rtl/>
          <w:lang w:bidi="ar-EG"/>
        </w:rPr>
        <w:t>وبهذه الطريقة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3EDB">
        <w:rPr>
          <w:rFonts w:ascii="Dubai" w:hAnsi="Dubai" w:cs="Dubai" w:hint="cs"/>
          <w:sz w:val="24"/>
          <w:szCs w:val="24"/>
          <w:rtl/>
          <w:lang w:bidi="ar-EG"/>
        </w:rPr>
        <w:t xml:space="preserve">سوف تساهم </w:t>
      </w:r>
      <w:r w:rsidRPr="00CC4EE0">
        <w:rPr>
          <w:rFonts w:ascii="Dubai" w:hAnsi="Dubai" w:cs="Dubai" w:hint="cs"/>
          <w:sz w:val="24"/>
          <w:szCs w:val="24"/>
          <w:rtl/>
          <w:lang w:bidi="ar-EG"/>
        </w:rPr>
        <w:t>هذه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5206E">
        <w:rPr>
          <w:rFonts w:ascii="Dubai" w:hAnsi="Dubai" w:cs="Dubai" w:hint="cs"/>
          <w:sz w:val="24"/>
          <w:szCs w:val="24"/>
          <w:rtl/>
          <w:lang w:bidi="ar-EG"/>
        </w:rPr>
        <w:t>الاستراتيجية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CC4EE0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CC4EE0">
        <w:rPr>
          <w:rFonts w:ascii="Dubai" w:hAnsi="Dubai" w:cs="Dubai" w:hint="cs"/>
          <w:sz w:val="24"/>
          <w:szCs w:val="24"/>
          <w:rtl/>
          <w:lang w:bidi="ar-EG"/>
        </w:rPr>
        <w:t>ازدهار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CC4EE0">
        <w:rPr>
          <w:rFonts w:ascii="Dubai" w:hAnsi="Dubai" w:cs="Dubai" w:hint="cs"/>
          <w:sz w:val="24"/>
          <w:szCs w:val="24"/>
          <w:rtl/>
          <w:lang w:bidi="ar-EG"/>
        </w:rPr>
        <w:t>المجتمع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CC4EE0">
        <w:rPr>
          <w:rFonts w:ascii="Dubai" w:hAnsi="Dubai" w:cs="Dubai" w:hint="cs"/>
          <w:sz w:val="24"/>
          <w:szCs w:val="24"/>
          <w:rtl/>
          <w:lang w:bidi="ar-EG"/>
        </w:rPr>
        <w:t>وتقدمه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CC4EE0">
        <w:rPr>
          <w:rFonts w:ascii="Dubai" w:hAnsi="Dubai" w:cs="Dubai" w:hint="cs"/>
          <w:sz w:val="24"/>
          <w:szCs w:val="24"/>
          <w:rtl/>
          <w:lang w:bidi="ar-EG"/>
        </w:rPr>
        <w:t>والحفاظ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CC4EE0">
        <w:rPr>
          <w:rFonts w:ascii="Dubai" w:hAnsi="Dubai" w:cs="Dubai" w:hint="cs"/>
          <w:sz w:val="24"/>
          <w:szCs w:val="24"/>
          <w:rtl/>
          <w:lang w:bidi="ar-EG"/>
        </w:rPr>
        <w:t>على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CC4EE0">
        <w:rPr>
          <w:rFonts w:ascii="Dubai" w:hAnsi="Dubai" w:cs="Dubai" w:hint="cs"/>
          <w:sz w:val="24"/>
          <w:szCs w:val="24"/>
          <w:rtl/>
          <w:lang w:bidi="ar-EG"/>
        </w:rPr>
        <w:t>نمو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CC4EE0">
        <w:rPr>
          <w:rFonts w:ascii="Dubai" w:hAnsi="Dubai" w:cs="Dubai" w:hint="cs"/>
          <w:sz w:val="24"/>
          <w:szCs w:val="24"/>
          <w:rtl/>
          <w:lang w:bidi="ar-EG"/>
        </w:rPr>
        <w:t>الاقتصاد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CC4EE0">
        <w:rPr>
          <w:rFonts w:ascii="Dubai" w:hAnsi="Dubai" w:cs="Dubai" w:hint="cs"/>
          <w:sz w:val="24"/>
          <w:szCs w:val="24"/>
          <w:rtl/>
          <w:lang w:bidi="ar-EG"/>
        </w:rPr>
        <w:t>الوطني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. </w:t>
      </w:r>
      <w:r w:rsidR="000B3EDB">
        <w:rPr>
          <w:rFonts w:ascii="Dubai" w:hAnsi="Dubai" w:cs="Dubai" w:hint="cs"/>
          <w:sz w:val="24"/>
          <w:szCs w:val="24"/>
          <w:rtl/>
          <w:lang w:bidi="ar-EG"/>
        </w:rPr>
        <w:t>ت</w:t>
      </w:r>
      <w:r w:rsidRPr="00CC4EE0">
        <w:rPr>
          <w:rFonts w:ascii="Dubai" w:hAnsi="Dubai" w:cs="Dubai" w:hint="cs"/>
          <w:sz w:val="24"/>
          <w:szCs w:val="24"/>
          <w:rtl/>
          <w:lang w:bidi="ar-EG"/>
        </w:rPr>
        <w:t>ستهدف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3EDB">
        <w:rPr>
          <w:rFonts w:ascii="Dubai" w:hAnsi="Dubai" w:cs="Dubai" w:hint="cs"/>
          <w:sz w:val="24"/>
          <w:szCs w:val="24"/>
          <w:rtl/>
          <w:lang w:bidi="ar-EG"/>
        </w:rPr>
        <w:t xml:space="preserve">الاستراتيجية </w:t>
      </w:r>
      <w:r w:rsidRPr="00CC4EE0">
        <w:rPr>
          <w:rFonts w:ascii="Dubai" w:hAnsi="Dubai" w:cs="Dubai" w:hint="cs"/>
          <w:sz w:val="24"/>
          <w:szCs w:val="24"/>
          <w:rtl/>
          <w:lang w:bidi="ar-EG"/>
        </w:rPr>
        <w:t>مجموعة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CC4EE0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CC4EE0">
        <w:rPr>
          <w:rFonts w:ascii="Dubai" w:hAnsi="Dubai" w:cs="Dubai" w:hint="cs"/>
          <w:sz w:val="24"/>
          <w:szCs w:val="24"/>
          <w:rtl/>
          <w:lang w:bidi="ar-EG"/>
        </w:rPr>
        <w:t>مؤشرات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CC4EE0">
        <w:rPr>
          <w:rFonts w:ascii="Dubai" w:hAnsi="Dubai" w:cs="Dubai" w:hint="cs"/>
          <w:sz w:val="24"/>
          <w:szCs w:val="24"/>
          <w:rtl/>
          <w:lang w:bidi="ar-EG"/>
        </w:rPr>
        <w:t>الأداء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CC4EE0">
        <w:rPr>
          <w:rFonts w:ascii="Dubai" w:hAnsi="Dubai" w:cs="Dubai" w:hint="cs"/>
          <w:sz w:val="24"/>
          <w:szCs w:val="24"/>
          <w:rtl/>
          <w:lang w:bidi="ar-EG"/>
        </w:rPr>
        <w:t>الرئيسية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CC4EE0">
        <w:rPr>
          <w:rFonts w:ascii="Dubai" w:hAnsi="Dubai" w:cs="Dubai" w:hint="cs"/>
          <w:sz w:val="24"/>
          <w:szCs w:val="24"/>
          <w:rtl/>
          <w:lang w:bidi="ar-EG"/>
        </w:rPr>
        <w:t>التي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CC4EE0">
        <w:rPr>
          <w:rFonts w:ascii="Dubai" w:hAnsi="Dubai" w:cs="Dubai" w:hint="cs"/>
          <w:sz w:val="24"/>
          <w:szCs w:val="24"/>
          <w:rtl/>
          <w:lang w:bidi="ar-EG"/>
        </w:rPr>
        <w:t>تهدف</w:t>
      </w:r>
      <w:r w:rsidRPr="00CC4EE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CC4EE0">
        <w:rPr>
          <w:rFonts w:ascii="Dubai" w:hAnsi="Dubai" w:cs="Dubai" w:hint="cs"/>
          <w:sz w:val="24"/>
          <w:szCs w:val="24"/>
          <w:rtl/>
          <w:lang w:bidi="ar-EG"/>
        </w:rPr>
        <w:t>إلى</w:t>
      </w:r>
      <w:r w:rsidRPr="00CC4EE0">
        <w:rPr>
          <w:rFonts w:ascii="Dubai" w:hAnsi="Dubai" w:cs="Dubai"/>
          <w:sz w:val="24"/>
          <w:szCs w:val="24"/>
          <w:rtl/>
          <w:lang w:bidi="ar-EG"/>
        </w:rPr>
        <w:t>:</w:t>
      </w:r>
    </w:p>
    <w:p w14:paraId="258B751C" w14:textId="77777777" w:rsidR="00571C2A" w:rsidRDefault="006848A5" w:rsidP="0004764C">
      <w:pPr>
        <w:pStyle w:val="ListParagraph"/>
        <w:numPr>
          <w:ilvl w:val="0"/>
          <w:numId w:val="5"/>
        </w:numPr>
        <w:jc w:val="both"/>
        <w:rPr>
          <w:rFonts w:ascii="Dubai" w:hAnsi="Dubai" w:cs="Dubai"/>
          <w:sz w:val="24"/>
          <w:szCs w:val="24"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>خفض</w:t>
      </w:r>
      <w:r w:rsidR="00CC4EE0" w:rsidRPr="00F057A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C4EE0" w:rsidRPr="00F057A0">
        <w:rPr>
          <w:rFonts w:ascii="Dubai" w:hAnsi="Dubai" w:cs="Dubai" w:hint="cs"/>
          <w:sz w:val="24"/>
          <w:szCs w:val="24"/>
          <w:rtl/>
          <w:lang w:bidi="ar-EG"/>
        </w:rPr>
        <w:t>إجمالي</w:t>
      </w:r>
      <w:r w:rsidR="00CC4EE0" w:rsidRPr="00F057A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C4EE0" w:rsidRPr="00F057A0">
        <w:rPr>
          <w:rFonts w:ascii="Dubai" w:hAnsi="Dubai" w:cs="Dubai" w:hint="cs"/>
          <w:sz w:val="24"/>
          <w:szCs w:val="24"/>
          <w:rtl/>
          <w:lang w:bidi="ar-EG"/>
        </w:rPr>
        <w:t>الطلب</w:t>
      </w:r>
      <w:r w:rsidR="00CC4EE0" w:rsidRPr="00F057A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C4EE0" w:rsidRPr="00F057A0">
        <w:rPr>
          <w:rFonts w:ascii="Dubai" w:hAnsi="Dubai" w:cs="Dubai" w:hint="cs"/>
          <w:sz w:val="24"/>
          <w:szCs w:val="24"/>
          <w:rtl/>
          <w:lang w:bidi="ar-EG"/>
        </w:rPr>
        <w:t>على</w:t>
      </w:r>
      <w:r w:rsidR="00CC4EE0" w:rsidRPr="00F057A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C4EE0" w:rsidRPr="00F057A0">
        <w:rPr>
          <w:rFonts w:ascii="Dubai" w:hAnsi="Dubai" w:cs="Dubai" w:hint="cs"/>
          <w:sz w:val="24"/>
          <w:szCs w:val="24"/>
          <w:rtl/>
          <w:lang w:bidi="ar-EG"/>
        </w:rPr>
        <w:t>الموارد</w:t>
      </w:r>
      <w:r w:rsidR="00CC4EE0" w:rsidRPr="00F057A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C4EE0" w:rsidRPr="00F057A0">
        <w:rPr>
          <w:rFonts w:ascii="Dubai" w:hAnsi="Dubai" w:cs="Dubai" w:hint="cs"/>
          <w:sz w:val="24"/>
          <w:szCs w:val="24"/>
          <w:rtl/>
          <w:lang w:bidi="ar-EG"/>
        </w:rPr>
        <w:t>المائية</w:t>
      </w:r>
      <w:r w:rsidR="00571C2A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571C2A" w:rsidRPr="00F057A0">
        <w:rPr>
          <w:rFonts w:ascii="Dubai" w:hAnsi="Dubai" w:cs="Dubai" w:hint="cs"/>
          <w:sz w:val="24"/>
          <w:szCs w:val="24"/>
          <w:rtl/>
          <w:lang w:bidi="ar-EG"/>
        </w:rPr>
        <w:t>بنسبة</w:t>
      </w:r>
      <w:r w:rsidR="00571C2A" w:rsidRPr="00F057A0">
        <w:rPr>
          <w:rFonts w:ascii="Dubai" w:hAnsi="Dubai" w:cs="Dubai"/>
          <w:sz w:val="24"/>
          <w:szCs w:val="24"/>
          <w:rtl/>
          <w:lang w:bidi="ar-EG"/>
        </w:rPr>
        <w:t xml:space="preserve"> 21٪</w:t>
      </w:r>
    </w:p>
    <w:p w14:paraId="72187854" w14:textId="77777777" w:rsidR="00CC4EE0" w:rsidRDefault="00571C2A" w:rsidP="0004764C">
      <w:pPr>
        <w:pStyle w:val="ListParagraph"/>
        <w:numPr>
          <w:ilvl w:val="0"/>
          <w:numId w:val="5"/>
        </w:numPr>
        <w:jc w:val="both"/>
        <w:rPr>
          <w:rFonts w:ascii="Dubai" w:hAnsi="Dubai" w:cs="Dubai"/>
          <w:sz w:val="24"/>
          <w:szCs w:val="24"/>
          <w:lang w:bidi="ar-EG"/>
        </w:rPr>
      </w:pPr>
      <w:r w:rsidRPr="00571C2A">
        <w:rPr>
          <w:rFonts w:ascii="Dubai" w:hAnsi="Dubai" w:cs="Dubai" w:hint="cs"/>
          <w:sz w:val="24"/>
          <w:szCs w:val="24"/>
          <w:rtl/>
          <w:lang w:bidi="ar-EG"/>
        </w:rPr>
        <w:t>زيادة إنتاجية</w:t>
      </w:r>
      <w:r w:rsidR="00CC4EE0" w:rsidRPr="00571C2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C4EE0" w:rsidRPr="00571C2A">
        <w:rPr>
          <w:rFonts w:ascii="Dubai" w:hAnsi="Dubai" w:cs="Dubai" w:hint="cs"/>
          <w:sz w:val="24"/>
          <w:szCs w:val="24"/>
          <w:rtl/>
          <w:lang w:bidi="ar-EG"/>
        </w:rPr>
        <w:t>المياه</w:t>
      </w:r>
      <w:r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Pr="00571C2A">
        <w:rPr>
          <w:rFonts w:ascii="Dubai" w:hAnsi="Dubai" w:cs="Dubai" w:hint="cs"/>
          <w:sz w:val="24"/>
          <w:szCs w:val="24"/>
          <w:rtl/>
          <w:lang w:bidi="ar-EG"/>
        </w:rPr>
        <w:t>بنسبة</w:t>
      </w:r>
      <w:r w:rsidRPr="00571C2A">
        <w:rPr>
          <w:rFonts w:ascii="Dubai" w:hAnsi="Dubai" w:cs="Dubai"/>
          <w:sz w:val="24"/>
          <w:szCs w:val="24"/>
          <w:rtl/>
          <w:lang w:bidi="ar-EG"/>
        </w:rPr>
        <w:t xml:space="preserve"> 69٪</w:t>
      </w:r>
    </w:p>
    <w:p w14:paraId="2FCD2175" w14:textId="77777777" w:rsidR="00CC4EE0" w:rsidRDefault="00D81912" w:rsidP="0004764C">
      <w:pPr>
        <w:pStyle w:val="ListParagraph"/>
        <w:numPr>
          <w:ilvl w:val="0"/>
          <w:numId w:val="5"/>
        </w:numPr>
        <w:jc w:val="both"/>
        <w:rPr>
          <w:rFonts w:ascii="Dubai" w:hAnsi="Dubai" w:cs="Dubai"/>
          <w:sz w:val="24"/>
          <w:szCs w:val="24"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>حفض</w:t>
      </w:r>
      <w:r w:rsidR="00CC4EE0" w:rsidRPr="00571C2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C4EE0" w:rsidRPr="00571C2A">
        <w:rPr>
          <w:rFonts w:ascii="Dubai" w:hAnsi="Dubai" w:cs="Dubai" w:hint="cs"/>
          <w:sz w:val="24"/>
          <w:szCs w:val="24"/>
          <w:rtl/>
          <w:lang w:bidi="ar-EG"/>
        </w:rPr>
        <w:t>ندرة</w:t>
      </w:r>
      <w:r w:rsidR="00CC4EE0" w:rsidRPr="00571C2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C4EE0" w:rsidRPr="00571C2A">
        <w:rPr>
          <w:rFonts w:ascii="Dubai" w:hAnsi="Dubai" w:cs="Dubai" w:hint="cs"/>
          <w:sz w:val="24"/>
          <w:szCs w:val="24"/>
          <w:rtl/>
          <w:lang w:bidi="ar-EG"/>
        </w:rPr>
        <w:t>المياه</w:t>
      </w:r>
      <w:r w:rsidR="00CC4EE0" w:rsidRPr="00571C2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>
        <w:rPr>
          <w:rFonts w:ascii="Dubai" w:hAnsi="Dubai" w:cs="Dubai" w:hint="cs"/>
          <w:sz w:val="24"/>
          <w:szCs w:val="24"/>
          <w:rtl/>
          <w:lang w:bidi="ar-EG"/>
        </w:rPr>
        <w:t>بمقدار</w:t>
      </w:r>
      <w:r w:rsidR="00CC4EE0" w:rsidRPr="00571C2A">
        <w:rPr>
          <w:rFonts w:ascii="Dubai" w:hAnsi="Dubai" w:cs="Dubai"/>
          <w:sz w:val="24"/>
          <w:szCs w:val="24"/>
          <w:rtl/>
          <w:lang w:bidi="ar-EG"/>
        </w:rPr>
        <w:t xml:space="preserve"> 3 </w:t>
      </w:r>
      <w:r w:rsidR="00CC4EE0" w:rsidRPr="00571C2A">
        <w:rPr>
          <w:rFonts w:ascii="Dubai" w:hAnsi="Dubai" w:cs="Dubai" w:hint="cs"/>
          <w:sz w:val="24"/>
          <w:szCs w:val="24"/>
          <w:rtl/>
          <w:lang w:bidi="ar-EG"/>
        </w:rPr>
        <w:t>درجات</w:t>
      </w:r>
    </w:p>
    <w:p w14:paraId="6B89518E" w14:textId="6F38412D" w:rsidR="00DF7570" w:rsidRDefault="00DF7570" w:rsidP="0004764C">
      <w:pPr>
        <w:pStyle w:val="ListParagraph"/>
        <w:numPr>
          <w:ilvl w:val="0"/>
          <w:numId w:val="5"/>
        </w:numPr>
        <w:jc w:val="both"/>
        <w:rPr>
          <w:rFonts w:ascii="Dubai" w:hAnsi="Dubai" w:cs="Dubai"/>
          <w:sz w:val="24"/>
          <w:szCs w:val="24"/>
          <w:lang w:bidi="ar-EG"/>
        </w:rPr>
      </w:pPr>
      <w:r w:rsidRPr="00DF7570">
        <w:rPr>
          <w:rFonts w:ascii="Dubai" w:hAnsi="Dubai" w:cs="Dubai" w:hint="cs"/>
          <w:sz w:val="24"/>
          <w:szCs w:val="24"/>
          <w:rtl/>
          <w:lang w:bidi="ar-EG"/>
        </w:rPr>
        <w:t>زيادة</w:t>
      </w:r>
      <w:r w:rsidRPr="00DF757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F7570">
        <w:rPr>
          <w:rFonts w:ascii="Dubai" w:hAnsi="Dubai" w:cs="Dubai" w:hint="cs"/>
          <w:sz w:val="24"/>
          <w:szCs w:val="24"/>
          <w:rtl/>
          <w:lang w:bidi="ar-EG"/>
        </w:rPr>
        <w:t>نسبة</w:t>
      </w:r>
      <w:r w:rsidRPr="00DF757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F7570">
        <w:rPr>
          <w:rFonts w:ascii="Dubai" w:hAnsi="Dubai" w:cs="Dubai" w:hint="cs"/>
          <w:sz w:val="24"/>
          <w:szCs w:val="24"/>
          <w:rtl/>
          <w:lang w:bidi="ar-EG"/>
        </w:rPr>
        <w:t>إعادة</w:t>
      </w:r>
      <w:r w:rsidRPr="00DF757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F7570">
        <w:rPr>
          <w:rFonts w:ascii="Dubai" w:hAnsi="Dubai" w:cs="Dubai" w:hint="cs"/>
          <w:sz w:val="24"/>
          <w:szCs w:val="24"/>
          <w:rtl/>
          <w:lang w:bidi="ar-EG"/>
        </w:rPr>
        <w:t>استخدام</w:t>
      </w:r>
      <w:r w:rsidRPr="00DF757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F7570">
        <w:rPr>
          <w:rFonts w:ascii="Dubai" w:hAnsi="Dubai" w:cs="Dubai" w:hint="cs"/>
          <w:sz w:val="24"/>
          <w:szCs w:val="24"/>
          <w:rtl/>
          <w:lang w:bidi="ar-EG"/>
        </w:rPr>
        <w:t>المياه</w:t>
      </w:r>
      <w:r w:rsidRPr="00DF757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F7570">
        <w:rPr>
          <w:rFonts w:ascii="Dubai" w:hAnsi="Dubai" w:cs="Dubai" w:hint="cs"/>
          <w:sz w:val="24"/>
          <w:szCs w:val="24"/>
          <w:rtl/>
          <w:lang w:bidi="ar-EG"/>
        </w:rPr>
        <w:t>المعالجة</w:t>
      </w:r>
      <w:r w:rsidRPr="00DF757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F7570">
        <w:rPr>
          <w:rFonts w:ascii="Dubai" w:hAnsi="Dubai" w:cs="Dubai" w:hint="cs"/>
          <w:sz w:val="24"/>
          <w:szCs w:val="24"/>
          <w:rtl/>
          <w:lang w:bidi="ar-EG"/>
        </w:rPr>
        <w:t>إلى</w:t>
      </w:r>
      <w:r w:rsidRPr="00DF7570">
        <w:rPr>
          <w:rFonts w:ascii="Dubai" w:hAnsi="Dubai" w:cs="Dubai"/>
          <w:sz w:val="24"/>
          <w:szCs w:val="24"/>
          <w:rtl/>
          <w:lang w:bidi="ar-EG"/>
        </w:rPr>
        <w:t xml:space="preserve"> 95%</w:t>
      </w:r>
      <w:r w:rsidR="008A62BB">
        <w:rPr>
          <w:rFonts w:ascii="Dubai" w:hAnsi="Dubai" w:cs="Dubai" w:hint="cs"/>
          <w:sz w:val="24"/>
          <w:szCs w:val="24"/>
          <w:rtl/>
          <w:lang w:bidi="ar-EG"/>
        </w:rPr>
        <w:t>.</w:t>
      </w:r>
      <w:r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</w:p>
    <w:p w14:paraId="6C68D9DF" w14:textId="68DB2D7C" w:rsidR="008A62BB" w:rsidRDefault="008A62BB" w:rsidP="008A62BB">
      <w:pPr>
        <w:rPr>
          <w:rtl/>
        </w:rPr>
      </w:pPr>
      <w:r w:rsidRPr="008A62BB">
        <w:rPr>
          <w:rtl/>
        </w:rPr>
        <w:t xml:space="preserve">تتكون استراتيجية الأمن المائي 2036 من ثلاثة برامج عمل استراتيجية </w:t>
      </w:r>
      <w:r>
        <w:rPr>
          <w:rFonts w:hint="cs"/>
          <w:rtl/>
        </w:rPr>
        <w:t>تتناول معالجة المخاطر عالية الخطورة المتعلقة باستهلاك المياه:</w:t>
      </w:r>
    </w:p>
    <w:p w14:paraId="4820453C" w14:textId="7E3FB0A6" w:rsidR="00CC4EE0" w:rsidRPr="008A62BB" w:rsidRDefault="006C0576" w:rsidP="008A62BB">
      <w:pPr>
        <w:pStyle w:val="ListParagraph"/>
        <w:numPr>
          <w:ilvl w:val="0"/>
          <w:numId w:val="15"/>
        </w:numPr>
      </w:pPr>
      <w:r w:rsidRPr="008A62BB">
        <w:rPr>
          <w:rFonts w:hint="cs"/>
          <w:rtl/>
        </w:rPr>
        <w:t>برنامج</w:t>
      </w:r>
      <w:r w:rsidR="00CC4EE0" w:rsidRPr="008A62BB">
        <w:rPr>
          <w:rtl/>
        </w:rPr>
        <w:t xml:space="preserve"> </w:t>
      </w:r>
      <w:r w:rsidR="00CC4EE0" w:rsidRPr="008A62BB">
        <w:rPr>
          <w:rFonts w:hint="cs"/>
          <w:rtl/>
        </w:rPr>
        <w:t>إدارة</w:t>
      </w:r>
      <w:r w:rsidR="00CC4EE0" w:rsidRPr="008A62BB">
        <w:rPr>
          <w:rtl/>
        </w:rPr>
        <w:t xml:space="preserve"> </w:t>
      </w:r>
      <w:r w:rsidR="00CC4EE0" w:rsidRPr="008A62BB">
        <w:rPr>
          <w:rFonts w:hint="cs"/>
          <w:rtl/>
        </w:rPr>
        <w:t>الطلب</w:t>
      </w:r>
      <w:r w:rsidR="00CC4EE0" w:rsidRPr="008A62BB">
        <w:rPr>
          <w:rtl/>
        </w:rPr>
        <w:t xml:space="preserve"> </w:t>
      </w:r>
      <w:r w:rsidR="00CC4EE0" w:rsidRPr="008A62BB">
        <w:rPr>
          <w:rFonts w:hint="cs"/>
          <w:rtl/>
        </w:rPr>
        <w:t>على</w:t>
      </w:r>
      <w:r w:rsidR="00CC4EE0" w:rsidRPr="008A62BB">
        <w:rPr>
          <w:rtl/>
        </w:rPr>
        <w:t xml:space="preserve"> </w:t>
      </w:r>
      <w:r w:rsidR="00CC4EE0" w:rsidRPr="008A62BB">
        <w:rPr>
          <w:rFonts w:hint="cs"/>
          <w:rtl/>
        </w:rPr>
        <w:t>المياه</w:t>
      </w:r>
    </w:p>
    <w:p w14:paraId="190CF2C1" w14:textId="77777777" w:rsidR="00CC4EE0" w:rsidRDefault="00CC4EE0" w:rsidP="0004764C">
      <w:pPr>
        <w:pStyle w:val="ListParagraph"/>
        <w:numPr>
          <w:ilvl w:val="0"/>
          <w:numId w:val="8"/>
        </w:numPr>
        <w:jc w:val="both"/>
        <w:rPr>
          <w:rFonts w:ascii="Dubai" w:hAnsi="Dubai" w:cs="Dubai"/>
          <w:sz w:val="24"/>
          <w:szCs w:val="24"/>
          <w:lang w:bidi="ar-EG"/>
        </w:rPr>
      </w:pPr>
      <w:r w:rsidRPr="006B2D9C">
        <w:rPr>
          <w:rFonts w:ascii="Dubai" w:hAnsi="Dubai" w:cs="Dubai" w:hint="cs"/>
          <w:sz w:val="24"/>
          <w:szCs w:val="24"/>
          <w:rtl/>
          <w:lang w:bidi="ar-EG"/>
        </w:rPr>
        <w:t>تعزيز</w:t>
      </w:r>
      <w:r w:rsidRPr="006B2D9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B2D9C">
        <w:rPr>
          <w:rFonts w:ascii="Dubai" w:hAnsi="Dubai" w:cs="Dubai" w:hint="cs"/>
          <w:sz w:val="24"/>
          <w:szCs w:val="24"/>
          <w:rtl/>
          <w:lang w:bidi="ar-EG"/>
        </w:rPr>
        <w:t>الاستدامة</w:t>
      </w:r>
      <w:r w:rsidRPr="006B2D9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B2D9C">
        <w:rPr>
          <w:rFonts w:ascii="Dubai" w:hAnsi="Dubai" w:cs="Dubai" w:hint="cs"/>
          <w:sz w:val="24"/>
          <w:szCs w:val="24"/>
          <w:rtl/>
          <w:lang w:bidi="ar-EG"/>
        </w:rPr>
        <w:t>البيئية</w:t>
      </w:r>
      <w:r w:rsidRPr="006B2D9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B2D9C">
        <w:rPr>
          <w:rFonts w:ascii="Dubai" w:hAnsi="Dubai" w:cs="Dubai" w:hint="cs"/>
          <w:sz w:val="24"/>
          <w:szCs w:val="24"/>
          <w:rtl/>
          <w:lang w:bidi="ar-EG"/>
        </w:rPr>
        <w:t>والاقتصادية</w:t>
      </w:r>
      <w:r w:rsidRPr="006B2D9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B2D9C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6B2D9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B2D9C">
        <w:rPr>
          <w:rFonts w:ascii="Dubai" w:hAnsi="Dubai" w:cs="Dubai" w:hint="cs"/>
          <w:sz w:val="24"/>
          <w:szCs w:val="24"/>
          <w:rtl/>
          <w:lang w:bidi="ar-EG"/>
        </w:rPr>
        <w:t>استهلاك</w:t>
      </w:r>
      <w:r w:rsidRPr="006B2D9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B2D9C">
        <w:rPr>
          <w:rFonts w:ascii="Dubai" w:hAnsi="Dubai" w:cs="Dubai" w:hint="cs"/>
          <w:sz w:val="24"/>
          <w:szCs w:val="24"/>
          <w:rtl/>
          <w:lang w:bidi="ar-EG"/>
        </w:rPr>
        <w:t>المياه</w:t>
      </w:r>
      <w:r w:rsidRPr="006B2D9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B2D9C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6B2D9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B2D9C">
        <w:rPr>
          <w:rFonts w:ascii="Dubai" w:hAnsi="Dubai" w:cs="Dubai" w:hint="cs"/>
          <w:sz w:val="24"/>
          <w:szCs w:val="24"/>
          <w:rtl/>
          <w:lang w:bidi="ar-EG"/>
        </w:rPr>
        <w:t>المناطق</w:t>
      </w:r>
      <w:r w:rsidRPr="006B2D9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B2D9C">
        <w:rPr>
          <w:rFonts w:ascii="Dubai" w:hAnsi="Dubai" w:cs="Dubai" w:hint="cs"/>
          <w:sz w:val="24"/>
          <w:szCs w:val="24"/>
          <w:rtl/>
          <w:lang w:bidi="ar-EG"/>
        </w:rPr>
        <w:t>الحضرية</w:t>
      </w:r>
    </w:p>
    <w:p w14:paraId="20C9956E" w14:textId="77777777" w:rsidR="00FA7C6B" w:rsidRDefault="00062394" w:rsidP="0004764C">
      <w:pPr>
        <w:pStyle w:val="ListParagraph"/>
        <w:numPr>
          <w:ilvl w:val="0"/>
          <w:numId w:val="8"/>
        </w:numPr>
        <w:jc w:val="both"/>
        <w:rPr>
          <w:rFonts w:ascii="Dubai" w:hAnsi="Dubai" w:cs="Dubai"/>
          <w:sz w:val="24"/>
          <w:szCs w:val="24"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>خ</w:t>
      </w:r>
      <w:r w:rsidR="00723204">
        <w:rPr>
          <w:rFonts w:ascii="Dubai" w:hAnsi="Dubai" w:cs="Dubai" w:hint="cs"/>
          <w:sz w:val="24"/>
          <w:szCs w:val="24"/>
          <w:rtl/>
          <w:lang w:bidi="ar-EG"/>
        </w:rPr>
        <w:t>فض</w:t>
      </w:r>
      <w:r w:rsidR="00CC4EE0" w:rsidRPr="0023715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130EC9">
        <w:rPr>
          <w:rFonts w:ascii="Dubai" w:hAnsi="Dubai" w:cs="Dubai" w:hint="cs"/>
          <w:sz w:val="24"/>
          <w:szCs w:val="24"/>
          <w:rtl/>
          <w:lang w:bidi="ar-EG"/>
        </w:rPr>
        <w:t>الهدر</w:t>
      </w:r>
      <w:r w:rsidR="00CC4EE0" w:rsidRPr="0023715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="00CC4EE0" w:rsidRPr="0023715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C4EE0" w:rsidRPr="00237159">
        <w:rPr>
          <w:rFonts w:ascii="Dubai" w:hAnsi="Dubai" w:cs="Dubai" w:hint="cs"/>
          <w:sz w:val="24"/>
          <w:szCs w:val="24"/>
          <w:rtl/>
          <w:lang w:bidi="ar-EG"/>
        </w:rPr>
        <w:t>شبكة</w:t>
      </w:r>
      <w:r w:rsidR="00CC4EE0" w:rsidRPr="0023715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C4EE0" w:rsidRPr="00237159">
        <w:rPr>
          <w:rFonts w:ascii="Dubai" w:hAnsi="Dubai" w:cs="Dubai" w:hint="cs"/>
          <w:sz w:val="24"/>
          <w:szCs w:val="24"/>
          <w:rtl/>
          <w:lang w:bidi="ar-EG"/>
        </w:rPr>
        <w:t>المياه</w:t>
      </w:r>
    </w:p>
    <w:p w14:paraId="70766317" w14:textId="11DAEA5D" w:rsidR="00740AE3" w:rsidRPr="00740AE3" w:rsidRDefault="00740AE3" w:rsidP="0004764C">
      <w:pPr>
        <w:pStyle w:val="ListParagraph"/>
        <w:numPr>
          <w:ilvl w:val="0"/>
          <w:numId w:val="8"/>
        </w:num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740AE3">
        <w:rPr>
          <w:rFonts w:ascii="Dubai" w:hAnsi="Dubai" w:cs="Dubai" w:hint="cs"/>
          <w:sz w:val="24"/>
          <w:szCs w:val="24"/>
          <w:rtl/>
          <w:lang w:bidi="ar-EG"/>
        </w:rPr>
        <w:t>ترشيد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الاستهلاك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الفردي</w:t>
      </w:r>
      <w:r w:rsidR="008A62BB">
        <w:rPr>
          <w:rFonts w:ascii="Dubai" w:hAnsi="Dubai" w:cs="Dubai" w:hint="cs"/>
          <w:sz w:val="24"/>
          <w:szCs w:val="24"/>
          <w:rtl/>
          <w:lang w:bidi="ar-EG"/>
        </w:rPr>
        <w:t xml:space="preserve"> للمياه</w:t>
      </w:r>
    </w:p>
    <w:p w14:paraId="08C46A29" w14:textId="77777777" w:rsidR="00740AE3" w:rsidRPr="00740AE3" w:rsidRDefault="00740AE3" w:rsidP="0004764C">
      <w:pPr>
        <w:pStyle w:val="ListParagraph"/>
        <w:numPr>
          <w:ilvl w:val="0"/>
          <w:numId w:val="8"/>
        </w:num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740AE3">
        <w:rPr>
          <w:rFonts w:ascii="Dubai" w:hAnsi="Dubai" w:cs="Dubai" w:hint="cs"/>
          <w:sz w:val="24"/>
          <w:szCs w:val="24"/>
          <w:rtl/>
          <w:lang w:bidi="ar-EG"/>
        </w:rPr>
        <w:t>تقليل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الطلب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على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المياه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المحلاة</w:t>
      </w:r>
    </w:p>
    <w:p w14:paraId="722963A9" w14:textId="77777777" w:rsidR="00740AE3" w:rsidRPr="00740AE3" w:rsidRDefault="009F420B" w:rsidP="0004764C">
      <w:pPr>
        <w:pStyle w:val="ListParagraph"/>
        <w:numPr>
          <w:ilvl w:val="0"/>
          <w:numId w:val="8"/>
        </w:numPr>
        <w:jc w:val="both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 xml:space="preserve">زيادة </w:t>
      </w:r>
      <w:r w:rsidR="006C0576">
        <w:rPr>
          <w:rFonts w:ascii="Dubai" w:hAnsi="Dubai" w:cs="Dubai" w:hint="cs"/>
          <w:sz w:val="24"/>
          <w:szCs w:val="24"/>
          <w:rtl/>
          <w:lang w:bidi="ar-EG"/>
        </w:rPr>
        <w:t>كفاءة</w:t>
      </w:r>
      <w:r w:rsidR="00740AE3"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740AE3" w:rsidRPr="00740AE3">
        <w:rPr>
          <w:rFonts w:ascii="Dubai" w:hAnsi="Dubai" w:cs="Dubai" w:hint="cs"/>
          <w:sz w:val="24"/>
          <w:szCs w:val="24"/>
          <w:rtl/>
          <w:lang w:bidi="ar-EG"/>
        </w:rPr>
        <w:t>استخدام</w:t>
      </w:r>
      <w:r w:rsidR="00740AE3"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740AE3" w:rsidRPr="00740AE3">
        <w:rPr>
          <w:rFonts w:ascii="Dubai" w:hAnsi="Dubai" w:cs="Dubai" w:hint="cs"/>
          <w:sz w:val="24"/>
          <w:szCs w:val="24"/>
          <w:rtl/>
          <w:lang w:bidi="ar-EG"/>
        </w:rPr>
        <w:t>المياه</w:t>
      </w:r>
      <w:r w:rsidR="00740AE3"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740AE3" w:rsidRPr="00740AE3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740AE3"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740AE3" w:rsidRPr="00740AE3">
        <w:rPr>
          <w:rFonts w:ascii="Dubai" w:hAnsi="Dubai" w:cs="Dubai" w:hint="cs"/>
          <w:sz w:val="24"/>
          <w:szCs w:val="24"/>
          <w:rtl/>
          <w:lang w:bidi="ar-EG"/>
        </w:rPr>
        <w:t>الزراعة</w:t>
      </w:r>
    </w:p>
    <w:p w14:paraId="38E13026" w14:textId="77777777" w:rsidR="00740AE3" w:rsidRPr="00740AE3" w:rsidRDefault="00740AE3" w:rsidP="0004764C">
      <w:pPr>
        <w:pStyle w:val="ListParagraph"/>
        <w:numPr>
          <w:ilvl w:val="0"/>
          <w:numId w:val="8"/>
        </w:num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740AE3">
        <w:rPr>
          <w:rFonts w:ascii="Dubai" w:hAnsi="Dubai" w:cs="Dubai" w:hint="cs"/>
          <w:sz w:val="24"/>
          <w:szCs w:val="24"/>
          <w:rtl/>
          <w:lang w:bidi="ar-EG"/>
        </w:rPr>
        <w:t>تقليل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الضغط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على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المياه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الجوفية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المستخدمة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الزراعة</w:t>
      </w:r>
      <w:r w:rsidRPr="00740AE3">
        <w:rPr>
          <w:rFonts w:ascii="Dubai" w:hAnsi="Dubai" w:cs="Dubai"/>
          <w:sz w:val="24"/>
          <w:szCs w:val="24"/>
          <w:rtl/>
          <w:lang w:bidi="ar-EG"/>
        </w:rPr>
        <w:t>.</w:t>
      </w:r>
    </w:p>
    <w:p w14:paraId="3200EF0F" w14:textId="77777777" w:rsidR="00740AE3" w:rsidRPr="006C0576" w:rsidRDefault="00740AE3" w:rsidP="0004764C">
      <w:pPr>
        <w:pStyle w:val="ListParagraph"/>
        <w:numPr>
          <w:ilvl w:val="0"/>
          <w:numId w:val="10"/>
        </w:num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6C0576">
        <w:rPr>
          <w:rFonts w:ascii="Dubai" w:hAnsi="Dubai" w:cs="Dubai" w:hint="cs"/>
          <w:sz w:val="24"/>
          <w:szCs w:val="24"/>
          <w:rtl/>
          <w:lang w:bidi="ar-EG"/>
        </w:rPr>
        <w:t>برنامج</w:t>
      </w:r>
      <w:r w:rsidRPr="006C057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C0576">
        <w:rPr>
          <w:rFonts w:ascii="Dubai" w:hAnsi="Dubai" w:cs="Dubai" w:hint="cs"/>
          <w:sz w:val="24"/>
          <w:szCs w:val="24"/>
          <w:rtl/>
          <w:lang w:bidi="ar-EG"/>
        </w:rPr>
        <w:t>إدارة</w:t>
      </w:r>
      <w:r w:rsidRPr="006C057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32D91">
        <w:rPr>
          <w:rFonts w:ascii="Dubai" w:hAnsi="Dubai" w:cs="Dubai" w:hint="cs"/>
          <w:sz w:val="24"/>
          <w:szCs w:val="24"/>
          <w:rtl/>
          <w:lang w:bidi="ar-EG"/>
        </w:rPr>
        <w:t>الإمداد</w:t>
      </w:r>
      <w:r w:rsidRPr="006C057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C0576">
        <w:rPr>
          <w:rFonts w:ascii="Dubai" w:hAnsi="Dubai" w:cs="Dubai" w:hint="cs"/>
          <w:sz w:val="24"/>
          <w:szCs w:val="24"/>
          <w:rtl/>
          <w:lang w:bidi="ar-EG"/>
        </w:rPr>
        <w:t>الما</w:t>
      </w:r>
      <w:r w:rsidR="00432D91">
        <w:rPr>
          <w:rFonts w:ascii="Dubai" w:hAnsi="Dubai" w:cs="Dubai" w:hint="cs"/>
          <w:sz w:val="24"/>
          <w:szCs w:val="24"/>
          <w:rtl/>
          <w:lang w:bidi="ar-EG"/>
        </w:rPr>
        <w:t>ئي</w:t>
      </w:r>
    </w:p>
    <w:p w14:paraId="68DFD056" w14:textId="77777777" w:rsidR="00740AE3" w:rsidRPr="00740AE3" w:rsidRDefault="00740AE3" w:rsidP="0004764C">
      <w:pPr>
        <w:pStyle w:val="ListParagraph"/>
        <w:numPr>
          <w:ilvl w:val="0"/>
          <w:numId w:val="8"/>
        </w:num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740AE3">
        <w:rPr>
          <w:rFonts w:ascii="Dubai" w:hAnsi="Dubai" w:cs="Dubai" w:hint="cs"/>
          <w:sz w:val="24"/>
          <w:szCs w:val="24"/>
          <w:rtl/>
          <w:lang w:bidi="ar-EG"/>
        </w:rPr>
        <w:t>توفير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الاحتياجات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المائية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المستقبلية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32D91">
        <w:rPr>
          <w:rFonts w:ascii="Dubai" w:hAnsi="Dubai" w:cs="Dubai" w:hint="cs"/>
          <w:sz w:val="24"/>
          <w:szCs w:val="24"/>
          <w:rtl/>
          <w:lang w:bidi="ar-EG"/>
        </w:rPr>
        <w:t>بصورة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مستدام</w:t>
      </w:r>
      <w:r w:rsidR="00432D91">
        <w:rPr>
          <w:rFonts w:ascii="Dubai" w:hAnsi="Dubai" w:cs="Dubai" w:hint="cs"/>
          <w:sz w:val="24"/>
          <w:szCs w:val="24"/>
          <w:rtl/>
          <w:lang w:bidi="ar-EG"/>
        </w:rPr>
        <w:t>ة</w:t>
      </w:r>
    </w:p>
    <w:p w14:paraId="6D4874CA" w14:textId="77777777" w:rsidR="00740AE3" w:rsidRPr="00740AE3" w:rsidRDefault="00740AE3" w:rsidP="0004764C">
      <w:pPr>
        <w:pStyle w:val="ListParagraph"/>
        <w:numPr>
          <w:ilvl w:val="0"/>
          <w:numId w:val="8"/>
        </w:num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740AE3">
        <w:rPr>
          <w:rFonts w:ascii="Dubai" w:hAnsi="Dubai" w:cs="Dubai" w:hint="cs"/>
          <w:sz w:val="24"/>
          <w:szCs w:val="24"/>
          <w:rtl/>
          <w:lang w:bidi="ar-EG"/>
        </w:rPr>
        <w:t>زيادة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استخدام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تقنيات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تحلية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85A7A">
        <w:rPr>
          <w:rFonts w:ascii="Dubai" w:hAnsi="Dubai" w:cs="Dubai" w:hint="cs"/>
          <w:sz w:val="24"/>
          <w:szCs w:val="24"/>
          <w:rtl/>
          <w:lang w:bidi="ar-EG"/>
        </w:rPr>
        <w:t>المياه</w:t>
      </w:r>
    </w:p>
    <w:p w14:paraId="0FB56BC3" w14:textId="77777777" w:rsidR="00740AE3" w:rsidRPr="00740AE3" w:rsidRDefault="00740AE3" w:rsidP="0004764C">
      <w:pPr>
        <w:pStyle w:val="ListParagraph"/>
        <w:numPr>
          <w:ilvl w:val="0"/>
          <w:numId w:val="8"/>
        </w:num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740AE3">
        <w:rPr>
          <w:rFonts w:ascii="Dubai" w:hAnsi="Dubai" w:cs="Dubai" w:hint="cs"/>
          <w:sz w:val="24"/>
          <w:szCs w:val="24"/>
          <w:rtl/>
          <w:lang w:bidi="ar-EG"/>
        </w:rPr>
        <w:t>زيادة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استخدام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مصادر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الطاقة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المتجددة</w:t>
      </w:r>
    </w:p>
    <w:p w14:paraId="3DF3CD6A" w14:textId="2F8A7607" w:rsidR="00740AE3" w:rsidRPr="00740AE3" w:rsidRDefault="0083144E" w:rsidP="0004764C">
      <w:pPr>
        <w:pStyle w:val="ListParagraph"/>
        <w:numPr>
          <w:ilvl w:val="0"/>
          <w:numId w:val="8"/>
        </w:numPr>
        <w:jc w:val="both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>التوسع</w:t>
      </w:r>
      <w:r w:rsidR="00740AE3"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>
        <w:rPr>
          <w:rFonts w:ascii="Dubai" w:hAnsi="Dubai" w:cs="Dubai" w:hint="cs"/>
          <w:sz w:val="24"/>
          <w:szCs w:val="24"/>
          <w:rtl/>
          <w:lang w:bidi="ar-EG"/>
        </w:rPr>
        <w:t xml:space="preserve">في </w:t>
      </w:r>
      <w:r w:rsidR="00740AE3" w:rsidRPr="00740AE3">
        <w:rPr>
          <w:rFonts w:ascii="Dubai" w:hAnsi="Dubai" w:cs="Dubai" w:hint="cs"/>
          <w:sz w:val="24"/>
          <w:szCs w:val="24"/>
          <w:rtl/>
          <w:lang w:bidi="ar-EG"/>
        </w:rPr>
        <w:t>استخدام</w:t>
      </w:r>
      <w:r w:rsidR="00740AE3"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740AE3" w:rsidRPr="00740AE3">
        <w:rPr>
          <w:rFonts w:ascii="Dubai" w:hAnsi="Dubai" w:cs="Dubai" w:hint="cs"/>
          <w:sz w:val="24"/>
          <w:szCs w:val="24"/>
          <w:rtl/>
          <w:lang w:bidi="ar-EG"/>
        </w:rPr>
        <w:t>مياه</w:t>
      </w:r>
      <w:r w:rsidR="00740AE3"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740AE3" w:rsidRPr="00740AE3">
        <w:rPr>
          <w:rFonts w:ascii="Dubai" w:hAnsi="Dubai" w:cs="Dubai" w:hint="cs"/>
          <w:sz w:val="24"/>
          <w:szCs w:val="24"/>
          <w:rtl/>
          <w:lang w:bidi="ar-EG"/>
        </w:rPr>
        <w:t>الصرف</w:t>
      </w:r>
      <w:r w:rsidR="00740AE3"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6CEF">
        <w:rPr>
          <w:rFonts w:ascii="Dubai" w:hAnsi="Dubai" w:cs="Dubai" w:hint="cs"/>
          <w:sz w:val="24"/>
          <w:szCs w:val="24"/>
          <w:rtl/>
          <w:lang w:bidi="ar-EG"/>
        </w:rPr>
        <w:t xml:space="preserve">الصحي </w:t>
      </w:r>
      <w:r w:rsidR="00740AE3" w:rsidRPr="00740AE3">
        <w:rPr>
          <w:rFonts w:ascii="Dubai" w:hAnsi="Dubai" w:cs="Dubai" w:hint="cs"/>
          <w:sz w:val="24"/>
          <w:szCs w:val="24"/>
          <w:rtl/>
          <w:lang w:bidi="ar-EG"/>
        </w:rPr>
        <w:t>المعالجة</w:t>
      </w:r>
    </w:p>
    <w:p w14:paraId="4D1C307A" w14:textId="31091AEB" w:rsidR="00740AE3" w:rsidRPr="00740AE3" w:rsidRDefault="00E75134" w:rsidP="00406CEF">
      <w:pPr>
        <w:pStyle w:val="ListParagraph"/>
        <w:numPr>
          <w:ilvl w:val="0"/>
          <w:numId w:val="8"/>
        </w:numPr>
        <w:jc w:val="both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>تشجيع</w:t>
      </w:r>
      <w:r w:rsidR="00740AE3"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06CEF">
        <w:rPr>
          <w:rFonts w:ascii="Dubai" w:hAnsi="Dubai" w:cs="Dubai" w:hint="cs"/>
          <w:sz w:val="24"/>
          <w:szCs w:val="24"/>
          <w:rtl/>
          <w:lang w:bidi="ar-EG"/>
        </w:rPr>
        <w:t xml:space="preserve">أنظمة </w:t>
      </w:r>
      <w:r w:rsidR="00EF3C24">
        <w:rPr>
          <w:rFonts w:ascii="Dubai" w:hAnsi="Dubai" w:cs="Dubai" w:hint="cs"/>
          <w:sz w:val="24"/>
          <w:szCs w:val="24"/>
          <w:rtl/>
          <w:lang w:bidi="ar-EG"/>
        </w:rPr>
        <w:t>حصاد</w:t>
      </w:r>
      <w:r w:rsidR="00740AE3"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740AE3" w:rsidRPr="00740AE3">
        <w:rPr>
          <w:rFonts w:ascii="Dubai" w:hAnsi="Dubai" w:cs="Dubai" w:hint="cs"/>
          <w:sz w:val="24"/>
          <w:szCs w:val="24"/>
          <w:rtl/>
          <w:lang w:bidi="ar-EG"/>
        </w:rPr>
        <w:t>مياه</w:t>
      </w:r>
      <w:r w:rsidR="00406CEF">
        <w:rPr>
          <w:rFonts w:ascii="Dubai" w:hAnsi="Dubai" w:cs="Dubai" w:hint="cs"/>
          <w:sz w:val="24"/>
          <w:szCs w:val="24"/>
          <w:rtl/>
          <w:lang w:bidi="ar-EG"/>
        </w:rPr>
        <w:t xml:space="preserve"> الأمطار</w:t>
      </w:r>
    </w:p>
    <w:p w14:paraId="4D7C9169" w14:textId="77777777" w:rsidR="00740AE3" w:rsidRPr="00740AE3" w:rsidRDefault="00740AE3" w:rsidP="0004764C">
      <w:pPr>
        <w:pStyle w:val="ListParagraph"/>
        <w:numPr>
          <w:ilvl w:val="0"/>
          <w:numId w:val="8"/>
        </w:num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740AE3">
        <w:rPr>
          <w:rFonts w:ascii="Dubai" w:hAnsi="Dubai" w:cs="Dubai" w:hint="cs"/>
          <w:sz w:val="24"/>
          <w:szCs w:val="24"/>
          <w:rtl/>
          <w:lang w:bidi="ar-EG"/>
        </w:rPr>
        <w:t>الحد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استخراج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المياه</w:t>
      </w:r>
      <w:r w:rsidRPr="00740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40AE3">
        <w:rPr>
          <w:rFonts w:ascii="Dubai" w:hAnsi="Dubai" w:cs="Dubai" w:hint="cs"/>
          <w:sz w:val="24"/>
          <w:szCs w:val="24"/>
          <w:rtl/>
          <w:lang w:bidi="ar-EG"/>
        </w:rPr>
        <w:t>الجوفية</w:t>
      </w:r>
      <w:r w:rsidRPr="00740AE3">
        <w:rPr>
          <w:rFonts w:ascii="Dubai" w:hAnsi="Dubai" w:cs="Dubai"/>
          <w:sz w:val="24"/>
          <w:szCs w:val="24"/>
          <w:rtl/>
          <w:lang w:bidi="ar-EG"/>
        </w:rPr>
        <w:t>.</w:t>
      </w:r>
    </w:p>
    <w:p w14:paraId="3EE341DC" w14:textId="77777777" w:rsidR="00740AE3" w:rsidRDefault="00740AE3" w:rsidP="0004764C">
      <w:pPr>
        <w:pStyle w:val="ListParagraph"/>
        <w:numPr>
          <w:ilvl w:val="0"/>
          <w:numId w:val="11"/>
        </w:numPr>
        <w:jc w:val="both"/>
        <w:rPr>
          <w:rFonts w:ascii="Dubai" w:hAnsi="Dubai" w:cs="Dubai"/>
          <w:sz w:val="24"/>
          <w:szCs w:val="24"/>
          <w:lang w:bidi="ar-EG"/>
        </w:rPr>
      </w:pPr>
      <w:r w:rsidRPr="00E75134">
        <w:rPr>
          <w:rFonts w:ascii="Dubai" w:hAnsi="Dubai" w:cs="Dubai" w:hint="cs"/>
          <w:sz w:val="24"/>
          <w:szCs w:val="24"/>
          <w:rtl/>
          <w:lang w:bidi="ar-EG"/>
        </w:rPr>
        <w:t>برنامج</w:t>
      </w:r>
      <w:r w:rsidRPr="00E7513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E75134">
        <w:rPr>
          <w:rFonts w:ascii="Dubai" w:hAnsi="Dubai" w:cs="Dubai" w:hint="cs"/>
          <w:sz w:val="24"/>
          <w:szCs w:val="24"/>
          <w:rtl/>
          <w:lang w:bidi="ar-EG"/>
        </w:rPr>
        <w:t>إنتاج</w:t>
      </w:r>
      <w:r w:rsidRPr="00E7513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E75134">
        <w:rPr>
          <w:rFonts w:ascii="Dubai" w:hAnsi="Dubai" w:cs="Dubai" w:hint="cs"/>
          <w:sz w:val="24"/>
          <w:szCs w:val="24"/>
          <w:rtl/>
          <w:lang w:bidi="ar-EG"/>
        </w:rPr>
        <w:t>وتوزيع</w:t>
      </w:r>
      <w:r w:rsidRPr="00E7513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64A5B">
        <w:rPr>
          <w:rFonts w:ascii="Dubai" w:hAnsi="Dubai" w:cs="Dubai" w:hint="cs"/>
          <w:sz w:val="24"/>
          <w:szCs w:val="24"/>
          <w:rtl/>
          <w:lang w:bidi="ar-EG"/>
        </w:rPr>
        <w:t>ال</w:t>
      </w:r>
      <w:r w:rsidRPr="00E75134">
        <w:rPr>
          <w:rFonts w:ascii="Dubai" w:hAnsi="Dubai" w:cs="Dubai" w:hint="cs"/>
          <w:sz w:val="24"/>
          <w:szCs w:val="24"/>
          <w:rtl/>
          <w:lang w:bidi="ar-EG"/>
        </w:rPr>
        <w:t>مياه</w:t>
      </w:r>
      <w:r w:rsidRPr="00E7513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64A5B">
        <w:rPr>
          <w:rFonts w:ascii="Dubai" w:hAnsi="Dubai" w:cs="Dubai" w:hint="cs"/>
          <w:sz w:val="24"/>
          <w:szCs w:val="24"/>
          <w:rtl/>
          <w:lang w:bidi="ar-EG"/>
        </w:rPr>
        <w:t>ل</w:t>
      </w:r>
      <w:r w:rsidRPr="00E75134">
        <w:rPr>
          <w:rFonts w:ascii="Dubai" w:hAnsi="Dubai" w:cs="Dubai" w:hint="cs"/>
          <w:sz w:val="24"/>
          <w:szCs w:val="24"/>
          <w:rtl/>
          <w:lang w:bidi="ar-EG"/>
        </w:rPr>
        <w:t>لطوارئ</w:t>
      </w:r>
    </w:p>
    <w:p w14:paraId="2F627129" w14:textId="480B33FF" w:rsidR="00740AE3" w:rsidRPr="00BA6D2F" w:rsidRDefault="00BA6D2F" w:rsidP="0004764C">
      <w:pPr>
        <w:pStyle w:val="ListParagraph"/>
        <w:numPr>
          <w:ilvl w:val="0"/>
          <w:numId w:val="8"/>
        </w:num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BA6D2F">
        <w:rPr>
          <w:rFonts w:ascii="Droid Arabic Kufi" w:hAnsi="Droid Arabic Kufi"/>
          <w:color w:val="444444"/>
          <w:sz w:val="24"/>
          <w:szCs w:val="24"/>
          <w:rtl/>
        </w:rPr>
        <w:t>ضمان الوقاية والاستجابة الفعالة لحالات الطوارئ المائية</w:t>
      </w:r>
    </w:p>
    <w:p w14:paraId="712DB77A" w14:textId="643366F1" w:rsidR="00FA7C6B" w:rsidRPr="00BA6D2F" w:rsidRDefault="00740AE3" w:rsidP="00BA1AAE">
      <w:pPr>
        <w:pStyle w:val="ListParagraph"/>
        <w:numPr>
          <w:ilvl w:val="0"/>
          <w:numId w:val="8"/>
        </w:num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BA6D2F">
        <w:rPr>
          <w:rFonts w:ascii="Dubai" w:hAnsi="Dubai" w:cs="Dubai" w:hint="cs"/>
          <w:sz w:val="24"/>
          <w:szCs w:val="24"/>
          <w:rtl/>
          <w:lang w:bidi="ar-EG"/>
        </w:rPr>
        <w:t>ضمان</w:t>
      </w:r>
      <w:r w:rsidRPr="00BA6D2F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A6D2F">
        <w:rPr>
          <w:rFonts w:ascii="Dubai" w:hAnsi="Dubai" w:cs="Dubai" w:hint="cs"/>
          <w:sz w:val="24"/>
          <w:szCs w:val="24"/>
          <w:rtl/>
          <w:lang w:bidi="ar-EG"/>
        </w:rPr>
        <w:t>الاستجابة</w:t>
      </w:r>
      <w:r w:rsidRPr="00BA6D2F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A6D2F">
        <w:rPr>
          <w:rFonts w:ascii="Dubai" w:hAnsi="Dubai" w:cs="Dubai" w:hint="cs"/>
          <w:sz w:val="24"/>
          <w:szCs w:val="24"/>
          <w:rtl/>
          <w:lang w:bidi="ar-EG"/>
        </w:rPr>
        <w:t>الفورية</w:t>
      </w:r>
      <w:r w:rsidRPr="00BA6D2F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A6D2F" w:rsidRPr="00BA6D2F">
        <w:rPr>
          <w:rFonts w:ascii="Droid Arabic Kufi" w:hAnsi="Droid Arabic Kufi"/>
          <w:color w:val="444444"/>
          <w:sz w:val="24"/>
          <w:szCs w:val="24"/>
          <w:rtl/>
        </w:rPr>
        <w:t>لحالات الطوارئ المائية</w:t>
      </w:r>
    </w:p>
    <w:p w14:paraId="44148C43" w14:textId="77777777" w:rsidR="009870EF" w:rsidRDefault="009870EF" w:rsidP="0004764C">
      <w:pPr>
        <w:jc w:val="both"/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</w:pPr>
    </w:p>
    <w:p w14:paraId="01E4C3FA" w14:textId="1B3E677B" w:rsidR="00FE626A" w:rsidRDefault="00FE626A" w:rsidP="0004764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استراتيجية</w:t>
      </w:r>
      <w:r w:rsidRPr="006F2C17"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  <w:t xml:space="preserve"> </w:t>
      </w:r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الإمارات</w:t>
      </w:r>
      <w:r w:rsidRPr="006F2C17"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  <w:t xml:space="preserve"> </w:t>
      </w:r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للتنمية</w:t>
      </w:r>
      <w:r w:rsidRPr="006F2C17"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  <w:t xml:space="preserve"> </w:t>
      </w:r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الخضراء</w:t>
      </w:r>
    </w:p>
    <w:p w14:paraId="403EFCA7" w14:textId="7D735C9B" w:rsidR="00FE626A" w:rsidRDefault="009870EF" w:rsidP="00BA6D2F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hyperlink r:id="rId17" w:history="1">
        <w:r w:rsidR="00A13A2F" w:rsidRPr="00976817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استراتيجية</w:t>
        </w:r>
        <w:r w:rsidR="00A13A2F" w:rsidRPr="00976817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A13A2F" w:rsidRPr="00976817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الإمارات</w:t>
        </w:r>
        <w:r w:rsidR="00A13A2F" w:rsidRPr="00976817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A13A2F" w:rsidRPr="00976817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للتنمية</w:t>
        </w:r>
        <w:r w:rsidR="00A13A2F" w:rsidRPr="00976817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A13A2F" w:rsidRPr="00976817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الخضراء</w:t>
        </w:r>
      </w:hyperlink>
      <w:r w:rsidR="00A13A2F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D07C11">
        <w:rPr>
          <w:rFonts w:ascii="Dubai" w:hAnsi="Dubai" w:cs="Dubai" w:hint="cs"/>
          <w:sz w:val="24"/>
          <w:szCs w:val="24"/>
          <w:rtl/>
          <w:lang w:bidi="ar-EG"/>
        </w:rPr>
        <w:t>وهي</w:t>
      </w:r>
      <w:r w:rsidR="00D07C11" w:rsidRPr="00D07C11">
        <w:rPr>
          <w:rFonts w:ascii="Dubai" w:hAnsi="Dubai" w:cs="Dubai" w:hint="cs"/>
          <w:sz w:val="24"/>
          <w:szCs w:val="24"/>
          <w:rtl/>
          <w:lang w:bidi="ar-EG"/>
        </w:rPr>
        <w:t xml:space="preserve"> مبادرة</w:t>
      </w:r>
      <w:r w:rsidR="00D07C11" w:rsidRPr="00D07C11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07C11" w:rsidRPr="00D07C11">
        <w:rPr>
          <w:rFonts w:ascii="Dubai" w:hAnsi="Dubai" w:cs="Dubai" w:hint="cs"/>
          <w:sz w:val="24"/>
          <w:szCs w:val="24"/>
          <w:rtl/>
          <w:lang w:bidi="ar-EG"/>
        </w:rPr>
        <w:t>وطنية</w:t>
      </w:r>
      <w:r w:rsidR="00D07C11" w:rsidRPr="00D07C11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07C11" w:rsidRPr="00D07C11">
        <w:rPr>
          <w:rFonts w:ascii="Dubai" w:hAnsi="Dubai" w:cs="Dubai" w:hint="cs"/>
          <w:sz w:val="24"/>
          <w:szCs w:val="24"/>
          <w:rtl/>
          <w:lang w:bidi="ar-EG"/>
        </w:rPr>
        <w:t>طويلة</w:t>
      </w:r>
      <w:r w:rsidR="00D07C11" w:rsidRPr="00D07C11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07C11" w:rsidRPr="00D07C11">
        <w:rPr>
          <w:rFonts w:ascii="Dubai" w:hAnsi="Dubai" w:cs="Dubai" w:hint="cs"/>
          <w:sz w:val="24"/>
          <w:szCs w:val="24"/>
          <w:rtl/>
          <w:lang w:bidi="ar-EG"/>
        </w:rPr>
        <w:t>المدى</w:t>
      </w:r>
      <w:r w:rsidR="00D07C11" w:rsidRPr="00D07C11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07C11" w:rsidRPr="00D07C11">
        <w:rPr>
          <w:rFonts w:ascii="Dubai" w:hAnsi="Dubai" w:cs="Dubai" w:hint="cs"/>
          <w:sz w:val="24"/>
          <w:szCs w:val="24"/>
          <w:rtl/>
          <w:lang w:bidi="ar-EG"/>
        </w:rPr>
        <w:t>أعلنها</w:t>
      </w:r>
      <w:r w:rsidR="00D07C11" w:rsidRPr="00D07C11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86669" w:rsidRPr="00086669">
        <w:rPr>
          <w:rFonts w:ascii="Dubai" w:hAnsi="Dubai" w:cs="Dubai"/>
          <w:sz w:val="24"/>
          <w:szCs w:val="24"/>
          <w:rtl/>
        </w:rPr>
        <w:t>صاحب السمو الشيخ محمد بن راشد آل مكتوم، نائب رئيس الدولة رئيس مجلس الوزراء حاكم دبي،</w:t>
      </w:r>
      <w:r w:rsidR="00086669" w:rsidRPr="00086669">
        <w:rPr>
          <w:rFonts w:ascii="Dubai" w:hAnsi="Dubai" w:cs="Dubai"/>
          <w:sz w:val="24"/>
          <w:szCs w:val="24"/>
          <w:lang w:bidi="ar-EG"/>
        </w:rPr>
        <w:t> </w:t>
      </w:r>
      <w:r w:rsidR="00FE626A" w:rsidRPr="00FE626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E626A" w:rsidRPr="00FE626A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FE626A" w:rsidRPr="00FE626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E626A" w:rsidRPr="00FE626A">
        <w:rPr>
          <w:rFonts w:ascii="Dubai" w:hAnsi="Dubai" w:cs="Dubai" w:hint="cs"/>
          <w:sz w:val="24"/>
          <w:szCs w:val="24"/>
          <w:rtl/>
          <w:lang w:bidi="ar-EG"/>
        </w:rPr>
        <w:t>يناير</w:t>
      </w:r>
      <w:r w:rsidR="00FE626A" w:rsidRPr="00FE626A">
        <w:rPr>
          <w:rFonts w:ascii="Dubai" w:hAnsi="Dubai" w:cs="Dubai"/>
          <w:sz w:val="24"/>
          <w:szCs w:val="24"/>
          <w:rtl/>
          <w:lang w:bidi="ar-EG"/>
        </w:rPr>
        <w:t xml:space="preserve"> 2012 </w:t>
      </w:r>
      <w:r w:rsidR="00B519C8" w:rsidRPr="00D07C11">
        <w:rPr>
          <w:rFonts w:ascii="Dubai" w:hAnsi="Dubai" w:cs="Dubai" w:hint="cs"/>
          <w:sz w:val="24"/>
          <w:szCs w:val="24"/>
          <w:rtl/>
          <w:lang w:bidi="ar-EG"/>
        </w:rPr>
        <w:t>تمهيداً</w:t>
      </w:r>
      <w:r w:rsidR="00B519C8" w:rsidRPr="00D07C11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519C8" w:rsidRPr="00D07C11">
        <w:rPr>
          <w:rFonts w:ascii="Dubai" w:hAnsi="Dubai" w:cs="Dubai" w:hint="cs"/>
          <w:sz w:val="24"/>
          <w:szCs w:val="24"/>
          <w:rtl/>
          <w:lang w:bidi="ar-EG"/>
        </w:rPr>
        <w:t>لبناء</w:t>
      </w:r>
      <w:r w:rsidR="00B519C8" w:rsidRPr="00D07C11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519C8" w:rsidRPr="00D07C11">
        <w:rPr>
          <w:rFonts w:ascii="Dubai" w:hAnsi="Dubai" w:cs="Dubai" w:hint="cs"/>
          <w:sz w:val="24"/>
          <w:szCs w:val="24"/>
          <w:rtl/>
          <w:lang w:bidi="ar-EG"/>
        </w:rPr>
        <w:t>اقتصاد</w:t>
      </w:r>
      <w:r w:rsidR="00B519C8" w:rsidRPr="00D07C11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519C8" w:rsidRPr="00D07C11">
        <w:rPr>
          <w:rFonts w:ascii="Dubai" w:hAnsi="Dubai" w:cs="Dubai" w:hint="cs"/>
          <w:sz w:val="24"/>
          <w:szCs w:val="24"/>
          <w:rtl/>
          <w:lang w:bidi="ar-EG"/>
        </w:rPr>
        <w:t>أخضر</w:t>
      </w:r>
      <w:r w:rsidR="00B519C8" w:rsidRPr="00D07C11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519C8" w:rsidRPr="00D07C11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B519C8" w:rsidRPr="00D07C11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519C8" w:rsidRPr="00D07C11">
        <w:rPr>
          <w:rFonts w:ascii="Dubai" w:hAnsi="Dubai" w:cs="Dubai" w:hint="cs"/>
          <w:sz w:val="24"/>
          <w:szCs w:val="24"/>
          <w:rtl/>
          <w:lang w:bidi="ar-EG"/>
        </w:rPr>
        <w:t>دولة</w:t>
      </w:r>
      <w:r w:rsidR="00B519C8" w:rsidRPr="00D07C11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519C8" w:rsidRPr="00D07C11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="00B519C8" w:rsidRPr="00D07C11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519C8" w:rsidRPr="00D07C11">
        <w:rPr>
          <w:rFonts w:ascii="Dubai" w:hAnsi="Dubai" w:cs="Dubai" w:hint="cs"/>
          <w:sz w:val="24"/>
          <w:szCs w:val="24"/>
          <w:rtl/>
          <w:lang w:bidi="ar-EG"/>
        </w:rPr>
        <w:t>تحت</w:t>
      </w:r>
      <w:r w:rsidR="00B519C8" w:rsidRPr="00D07C11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519C8" w:rsidRPr="00D07C11">
        <w:rPr>
          <w:rFonts w:ascii="Dubai" w:hAnsi="Dubai" w:cs="Dubai" w:hint="cs"/>
          <w:sz w:val="24"/>
          <w:szCs w:val="24"/>
          <w:rtl/>
          <w:lang w:bidi="ar-EG"/>
        </w:rPr>
        <w:t>شعار</w:t>
      </w:r>
      <w:r w:rsidR="00B519C8" w:rsidRPr="00D07C11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A6D2F">
        <w:rPr>
          <w:rFonts w:ascii="Dubai" w:hAnsi="Dubai" w:cs="Dubai" w:hint="cs"/>
          <w:sz w:val="24"/>
          <w:szCs w:val="24"/>
          <w:rtl/>
          <w:lang w:bidi="ar-AE"/>
        </w:rPr>
        <w:t>"</w:t>
      </w:r>
      <w:r w:rsidR="00B519C8" w:rsidRPr="00D07C11">
        <w:rPr>
          <w:rFonts w:ascii="Dubai" w:hAnsi="Dubai" w:cs="Dubai" w:hint="cs"/>
          <w:sz w:val="24"/>
          <w:szCs w:val="24"/>
          <w:rtl/>
          <w:lang w:bidi="ar-EG"/>
        </w:rPr>
        <w:t>اقتصاد</w:t>
      </w:r>
      <w:r w:rsidR="00B519C8" w:rsidRPr="00D07C11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519C8" w:rsidRPr="00D07C11">
        <w:rPr>
          <w:rFonts w:ascii="Dubai" w:hAnsi="Dubai" w:cs="Dubai" w:hint="cs"/>
          <w:sz w:val="24"/>
          <w:szCs w:val="24"/>
          <w:rtl/>
          <w:lang w:bidi="ar-EG"/>
        </w:rPr>
        <w:t>أخضر</w:t>
      </w:r>
      <w:r w:rsidR="00B519C8" w:rsidRPr="00D07C11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519C8" w:rsidRPr="00D07C11">
        <w:rPr>
          <w:rFonts w:ascii="Dubai" w:hAnsi="Dubai" w:cs="Dubai" w:hint="cs"/>
          <w:sz w:val="24"/>
          <w:szCs w:val="24"/>
          <w:rtl/>
          <w:lang w:bidi="ar-EG"/>
        </w:rPr>
        <w:t>لتنمية</w:t>
      </w:r>
      <w:r w:rsidR="00B519C8" w:rsidRPr="00D07C11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519C8" w:rsidRPr="00D07C11">
        <w:rPr>
          <w:rFonts w:ascii="Dubai" w:hAnsi="Dubai" w:cs="Dubai" w:hint="cs"/>
          <w:sz w:val="24"/>
          <w:szCs w:val="24"/>
          <w:rtl/>
          <w:lang w:bidi="ar-EG"/>
        </w:rPr>
        <w:t>مستدامة</w:t>
      </w:r>
      <w:r w:rsidR="00BA6D2F">
        <w:rPr>
          <w:rFonts w:ascii="Dubai" w:hAnsi="Dubai" w:cs="Dubai" w:hint="cs"/>
          <w:sz w:val="24"/>
          <w:szCs w:val="24"/>
          <w:rtl/>
          <w:lang w:bidi="ar-EG"/>
        </w:rPr>
        <w:t>"</w:t>
      </w:r>
      <w:r w:rsidR="00B519C8">
        <w:rPr>
          <w:rFonts w:ascii="Dubai" w:hAnsi="Dubai" w:cs="Dubai" w:hint="cs"/>
          <w:sz w:val="24"/>
          <w:szCs w:val="24"/>
          <w:rtl/>
          <w:lang w:bidi="ar-EG"/>
        </w:rPr>
        <w:t xml:space="preserve">، </w:t>
      </w:r>
      <w:r w:rsidR="00CE37B5">
        <w:rPr>
          <w:rFonts w:ascii="Dubai" w:hAnsi="Dubai" w:cs="Dubai" w:hint="cs"/>
          <w:sz w:val="24"/>
          <w:szCs w:val="24"/>
          <w:rtl/>
          <w:lang w:bidi="ar-EG"/>
        </w:rPr>
        <w:t>و</w:t>
      </w:r>
      <w:r w:rsidR="00305B73">
        <w:rPr>
          <w:rFonts w:ascii="Dubai" w:hAnsi="Dubai" w:cs="Dubai" w:hint="cs"/>
          <w:sz w:val="24"/>
          <w:szCs w:val="24"/>
          <w:rtl/>
          <w:lang w:bidi="ar-EG"/>
        </w:rPr>
        <w:t>من خلال هذه المبادرة أ</w:t>
      </w:r>
      <w:r w:rsidR="00CE37B5">
        <w:rPr>
          <w:rFonts w:ascii="Dubai" w:hAnsi="Dubai" w:cs="Dubai" w:hint="cs"/>
          <w:sz w:val="24"/>
          <w:szCs w:val="24"/>
          <w:rtl/>
          <w:lang w:bidi="ar-EG"/>
        </w:rPr>
        <w:t>بدت</w:t>
      </w:r>
      <w:r w:rsidR="00FE626A" w:rsidRPr="00FE626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E626A" w:rsidRPr="00FE626A">
        <w:rPr>
          <w:rFonts w:ascii="Dubai" w:hAnsi="Dubai" w:cs="Dubai" w:hint="cs"/>
          <w:sz w:val="24"/>
          <w:szCs w:val="24"/>
          <w:rtl/>
          <w:lang w:bidi="ar-EG"/>
        </w:rPr>
        <w:t>دولة</w:t>
      </w:r>
      <w:r w:rsidR="00FE626A" w:rsidRPr="00FE626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E626A" w:rsidRPr="00FE626A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="00FE626A" w:rsidRPr="00FE626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E626A" w:rsidRPr="00FE626A">
        <w:rPr>
          <w:rFonts w:ascii="Dubai" w:hAnsi="Dubai" w:cs="Dubai" w:hint="cs"/>
          <w:sz w:val="24"/>
          <w:szCs w:val="24"/>
          <w:rtl/>
          <w:lang w:bidi="ar-EG"/>
        </w:rPr>
        <w:t>التزامها</w:t>
      </w:r>
      <w:r w:rsidR="00FE626A" w:rsidRPr="00FE626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836842">
        <w:rPr>
          <w:rFonts w:ascii="Dubai" w:hAnsi="Dubai" w:cs="Dubai" w:hint="cs"/>
          <w:sz w:val="24"/>
          <w:szCs w:val="24"/>
          <w:rtl/>
          <w:lang w:bidi="ar-EG"/>
        </w:rPr>
        <w:t xml:space="preserve">بريادة </w:t>
      </w:r>
      <w:r w:rsidR="00FE626A" w:rsidRPr="00FE626A">
        <w:rPr>
          <w:rFonts w:ascii="Dubai" w:hAnsi="Dubai" w:cs="Dubai" w:hint="cs"/>
          <w:sz w:val="24"/>
          <w:szCs w:val="24"/>
          <w:rtl/>
          <w:lang w:bidi="ar-EG"/>
        </w:rPr>
        <w:t>العالم</w:t>
      </w:r>
      <w:r w:rsidR="00FE626A" w:rsidRPr="00FE626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E626A" w:rsidRPr="00FE626A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FE626A" w:rsidRPr="00FE626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E626A" w:rsidRPr="00FE626A">
        <w:rPr>
          <w:rFonts w:ascii="Dubai" w:hAnsi="Dubai" w:cs="Dubai" w:hint="cs"/>
          <w:sz w:val="24"/>
          <w:szCs w:val="24"/>
          <w:rtl/>
          <w:lang w:bidi="ar-EG"/>
        </w:rPr>
        <w:t>مجال</w:t>
      </w:r>
      <w:r w:rsidR="00FE626A" w:rsidRPr="00FE626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E626A" w:rsidRPr="00FE626A">
        <w:rPr>
          <w:rFonts w:ascii="Dubai" w:hAnsi="Dubai" w:cs="Dubai" w:hint="cs"/>
          <w:sz w:val="24"/>
          <w:szCs w:val="24"/>
          <w:rtl/>
          <w:lang w:bidi="ar-EG"/>
        </w:rPr>
        <w:t>التنمية</w:t>
      </w:r>
      <w:r w:rsidR="00FE626A" w:rsidRPr="00FE626A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E626A" w:rsidRPr="00FE626A">
        <w:rPr>
          <w:rFonts w:ascii="Dubai" w:hAnsi="Dubai" w:cs="Dubai" w:hint="cs"/>
          <w:sz w:val="24"/>
          <w:szCs w:val="24"/>
          <w:rtl/>
          <w:lang w:bidi="ar-EG"/>
        </w:rPr>
        <w:t>المستدامة</w:t>
      </w:r>
      <w:r w:rsidR="00FE626A" w:rsidRPr="00FE626A">
        <w:rPr>
          <w:rFonts w:ascii="Dubai" w:hAnsi="Dubai" w:cs="Dubai"/>
          <w:sz w:val="24"/>
          <w:szCs w:val="24"/>
          <w:rtl/>
          <w:lang w:bidi="ar-EG"/>
        </w:rPr>
        <w:t>.</w:t>
      </w:r>
    </w:p>
    <w:p w14:paraId="4B6F5A4D" w14:textId="792DB409" w:rsidR="00CE37B5" w:rsidRDefault="00B74028" w:rsidP="00BA6D2F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 xml:space="preserve">يوجد </w:t>
      </w:r>
      <w:r w:rsidR="00CE37B5" w:rsidRPr="00CE37B5">
        <w:rPr>
          <w:rFonts w:ascii="Dubai" w:hAnsi="Dubai" w:cs="Dubai" w:hint="cs"/>
          <w:sz w:val="24"/>
          <w:szCs w:val="24"/>
          <w:rtl/>
          <w:lang w:bidi="ar-EG"/>
        </w:rPr>
        <w:t>مخاطر</w:t>
      </w:r>
      <w:r w:rsidR="00CE37B5" w:rsidRPr="00CE37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E37B5" w:rsidRPr="00CE37B5">
        <w:rPr>
          <w:rFonts w:ascii="Dubai" w:hAnsi="Dubai" w:cs="Dubai" w:hint="cs"/>
          <w:sz w:val="24"/>
          <w:szCs w:val="24"/>
          <w:rtl/>
          <w:lang w:bidi="ar-EG"/>
        </w:rPr>
        <w:t>محتملة</w:t>
      </w:r>
      <w:r w:rsidR="00CE37B5" w:rsidRPr="00CE37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E37B5" w:rsidRPr="00CE37B5">
        <w:rPr>
          <w:rFonts w:ascii="Dubai" w:hAnsi="Dubai" w:cs="Dubai" w:hint="cs"/>
          <w:sz w:val="24"/>
          <w:szCs w:val="24"/>
          <w:rtl/>
          <w:lang w:bidi="ar-EG"/>
        </w:rPr>
        <w:t>لنقص</w:t>
      </w:r>
      <w:r w:rsidR="00CE37B5" w:rsidRPr="00CE37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E37B5" w:rsidRPr="00CE37B5">
        <w:rPr>
          <w:rFonts w:ascii="Dubai" w:hAnsi="Dubai" w:cs="Dubai" w:hint="cs"/>
          <w:sz w:val="24"/>
          <w:szCs w:val="24"/>
          <w:rtl/>
          <w:lang w:bidi="ar-EG"/>
        </w:rPr>
        <w:t>الغذاء</w:t>
      </w:r>
      <w:r w:rsidR="00CE37B5" w:rsidRPr="00CE37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E37B5" w:rsidRPr="00CE37B5">
        <w:rPr>
          <w:rFonts w:ascii="Dubai" w:hAnsi="Dubai" w:cs="Dubai" w:hint="cs"/>
          <w:sz w:val="24"/>
          <w:szCs w:val="24"/>
          <w:rtl/>
          <w:lang w:bidi="ar-EG"/>
        </w:rPr>
        <w:t>و</w:t>
      </w:r>
      <w:r w:rsidR="007C58D6">
        <w:rPr>
          <w:rFonts w:ascii="Dubai" w:hAnsi="Dubai" w:cs="Dubai" w:hint="cs"/>
          <w:sz w:val="24"/>
          <w:szCs w:val="24"/>
          <w:rtl/>
          <w:lang w:bidi="ar-EG"/>
        </w:rPr>
        <w:t>ال</w:t>
      </w:r>
      <w:r w:rsidR="00CE37B5" w:rsidRPr="00CE37B5">
        <w:rPr>
          <w:rFonts w:ascii="Dubai" w:hAnsi="Dubai" w:cs="Dubai" w:hint="cs"/>
          <w:sz w:val="24"/>
          <w:szCs w:val="24"/>
          <w:rtl/>
          <w:lang w:bidi="ar-EG"/>
        </w:rPr>
        <w:t>أزمات</w:t>
      </w:r>
      <w:r w:rsidR="00CE37B5" w:rsidRPr="00CE37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A6D2F">
        <w:rPr>
          <w:rFonts w:ascii="Dubai" w:hAnsi="Dubai" w:cs="Dubai" w:hint="cs"/>
          <w:sz w:val="24"/>
          <w:szCs w:val="24"/>
          <w:rtl/>
          <w:lang w:bidi="ar-EG"/>
        </w:rPr>
        <w:t>التي قد تترتب على</w:t>
      </w:r>
      <w:r w:rsidR="007C58D6">
        <w:rPr>
          <w:rFonts w:ascii="Dubai" w:hAnsi="Dubai" w:cs="Dubai" w:hint="cs"/>
          <w:sz w:val="24"/>
          <w:szCs w:val="24"/>
          <w:rtl/>
          <w:lang w:bidi="ar-EG"/>
        </w:rPr>
        <w:t xml:space="preserve"> الأحوال الجوية</w:t>
      </w:r>
      <w:r w:rsidR="003B1F6B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BA6D2F">
        <w:rPr>
          <w:rFonts w:ascii="Dubai" w:hAnsi="Dubai" w:cs="Dubai" w:hint="cs"/>
          <w:sz w:val="24"/>
          <w:szCs w:val="24"/>
          <w:rtl/>
          <w:lang w:bidi="ar-EG"/>
        </w:rPr>
        <w:t>وما ينتج عنها من نقص حاد</w:t>
      </w:r>
      <w:r w:rsidR="003B1F6B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BA6D2F">
        <w:rPr>
          <w:rFonts w:ascii="Dubai" w:hAnsi="Dubai" w:cs="Dubai" w:hint="cs"/>
          <w:sz w:val="24"/>
          <w:szCs w:val="24"/>
          <w:rtl/>
          <w:lang w:bidi="ar-EG"/>
        </w:rPr>
        <w:t>في ا</w:t>
      </w:r>
      <w:r w:rsidR="00CE37B5" w:rsidRPr="00CE37B5">
        <w:rPr>
          <w:rFonts w:ascii="Dubai" w:hAnsi="Dubai" w:cs="Dubai" w:hint="cs"/>
          <w:sz w:val="24"/>
          <w:szCs w:val="24"/>
          <w:rtl/>
          <w:lang w:bidi="ar-EG"/>
        </w:rPr>
        <w:t>لموارد</w:t>
      </w:r>
      <w:r w:rsidR="00CE37B5" w:rsidRPr="00CE37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E37B5" w:rsidRPr="00CE37B5">
        <w:rPr>
          <w:rFonts w:ascii="Dubai" w:hAnsi="Dubai" w:cs="Dubai" w:hint="cs"/>
          <w:sz w:val="24"/>
          <w:szCs w:val="24"/>
          <w:rtl/>
          <w:lang w:bidi="ar-EG"/>
        </w:rPr>
        <w:t>الطبيعية</w:t>
      </w:r>
      <w:r w:rsidR="003B1F6B">
        <w:rPr>
          <w:rFonts w:ascii="Dubai" w:hAnsi="Dubai" w:cs="Dubai" w:hint="cs"/>
          <w:sz w:val="24"/>
          <w:szCs w:val="24"/>
          <w:rtl/>
          <w:lang w:bidi="ar-EG"/>
        </w:rPr>
        <w:t>.</w:t>
      </w:r>
      <w:r w:rsidR="00CE37B5" w:rsidRPr="00CE37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E37B5" w:rsidRPr="00CE37B5">
        <w:rPr>
          <w:rFonts w:ascii="Dubai" w:hAnsi="Dubai" w:cs="Dubai" w:hint="cs"/>
          <w:sz w:val="24"/>
          <w:szCs w:val="24"/>
          <w:rtl/>
          <w:lang w:bidi="ar-EG"/>
        </w:rPr>
        <w:t>تركز</w:t>
      </w:r>
      <w:r w:rsidR="00CE37B5" w:rsidRPr="00CE37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E37B5" w:rsidRPr="00CE37B5">
        <w:rPr>
          <w:rFonts w:ascii="Dubai" w:hAnsi="Dubai" w:cs="Dubai" w:hint="cs"/>
          <w:sz w:val="24"/>
          <w:szCs w:val="24"/>
          <w:rtl/>
          <w:lang w:bidi="ar-EG"/>
        </w:rPr>
        <w:t>استراتيجية</w:t>
      </w:r>
      <w:r w:rsidR="005A0F85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5A0F85" w:rsidRPr="005A0F85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="005A0F85" w:rsidRPr="005A0F8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A0F85" w:rsidRPr="005A0F85">
        <w:rPr>
          <w:rFonts w:ascii="Dubai" w:hAnsi="Dubai" w:cs="Dubai" w:hint="cs"/>
          <w:sz w:val="24"/>
          <w:szCs w:val="24"/>
          <w:rtl/>
          <w:lang w:bidi="ar-EG"/>
        </w:rPr>
        <w:t>للتنمية</w:t>
      </w:r>
      <w:r w:rsidR="005A0F85" w:rsidRPr="005A0F8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A0F85" w:rsidRPr="005A0F85">
        <w:rPr>
          <w:rFonts w:ascii="Dubai" w:hAnsi="Dubai" w:cs="Dubai" w:hint="cs"/>
          <w:sz w:val="24"/>
          <w:szCs w:val="24"/>
          <w:rtl/>
          <w:lang w:bidi="ar-EG"/>
        </w:rPr>
        <w:t>الخضراء</w:t>
      </w:r>
      <w:r w:rsidR="005A0F85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CE37B5" w:rsidRPr="00CE37B5">
        <w:rPr>
          <w:rFonts w:ascii="Dubai" w:hAnsi="Dubai" w:cs="Dubai" w:hint="cs"/>
          <w:sz w:val="24"/>
          <w:szCs w:val="24"/>
          <w:rtl/>
          <w:lang w:bidi="ar-EG"/>
        </w:rPr>
        <w:t>على</w:t>
      </w:r>
      <w:r w:rsidR="00CE37B5" w:rsidRPr="00CE37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E37B5" w:rsidRPr="00CE37B5">
        <w:rPr>
          <w:rFonts w:ascii="Dubai" w:hAnsi="Dubai" w:cs="Dubai" w:hint="cs"/>
          <w:sz w:val="24"/>
          <w:szCs w:val="24"/>
          <w:rtl/>
          <w:lang w:bidi="ar-EG"/>
        </w:rPr>
        <w:t>إيجاد</w:t>
      </w:r>
      <w:r w:rsidR="00CE37B5" w:rsidRPr="00CE37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E37B5" w:rsidRPr="00CE37B5">
        <w:rPr>
          <w:rFonts w:ascii="Dubai" w:hAnsi="Dubai" w:cs="Dubai" w:hint="cs"/>
          <w:sz w:val="24"/>
          <w:szCs w:val="24"/>
          <w:rtl/>
          <w:lang w:bidi="ar-EG"/>
        </w:rPr>
        <w:t>حلول</w:t>
      </w:r>
      <w:r w:rsidR="00CE37B5" w:rsidRPr="00CE37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E37B5" w:rsidRPr="00CE37B5">
        <w:rPr>
          <w:rFonts w:ascii="Dubai" w:hAnsi="Dubai" w:cs="Dubai" w:hint="cs"/>
          <w:sz w:val="24"/>
          <w:szCs w:val="24"/>
          <w:rtl/>
          <w:lang w:bidi="ar-EG"/>
        </w:rPr>
        <w:t>مستدامة</w:t>
      </w:r>
      <w:r w:rsidR="00CE37B5" w:rsidRPr="00CE37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E37B5" w:rsidRPr="00CE37B5">
        <w:rPr>
          <w:rFonts w:ascii="Dubai" w:hAnsi="Dubai" w:cs="Dubai" w:hint="cs"/>
          <w:sz w:val="24"/>
          <w:szCs w:val="24"/>
          <w:rtl/>
          <w:lang w:bidi="ar-EG"/>
        </w:rPr>
        <w:t>لمعالجة</w:t>
      </w:r>
      <w:r w:rsidR="00CE37B5" w:rsidRPr="00CE37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E37B5" w:rsidRPr="00CE37B5">
        <w:rPr>
          <w:rFonts w:ascii="Dubai" w:hAnsi="Dubai" w:cs="Dubai" w:hint="cs"/>
          <w:sz w:val="24"/>
          <w:szCs w:val="24"/>
          <w:rtl/>
          <w:lang w:bidi="ar-EG"/>
        </w:rPr>
        <w:t>هذه</w:t>
      </w:r>
      <w:r w:rsidR="00CE37B5" w:rsidRPr="00CE37B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A0F85">
        <w:rPr>
          <w:rFonts w:ascii="Dubai" w:hAnsi="Dubai" w:cs="Dubai" w:hint="cs"/>
          <w:sz w:val="24"/>
          <w:szCs w:val="24"/>
          <w:rtl/>
          <w:lang w:bidi="ar-EG"/>
        </w:rPr>
        <w:t>ا</w:t>
      </w:r>
      <w:r w:rsidR="00704F2D">
        <w:rPr>
          <w:rFonts w:ascii="Dubai" w:hAnsi="Dubai" w:cs="Dubai" w:hint="cs"/>
          <w:sz w:val="24"/>
          <w:szCs w:val="24"/>
          <w:rtl/>
          <w:lang w:bidi="ar-EG"/>
        </w:rPr>
        <w:t>لتحديات</w:t>
      </w:r>
      <w:r w:rsidR="00CE37B5" w:rsidRPr="00CE37B5">
        <w:rPr>
          <w:rFonts w:ascii="Dubai" w:hAnsi="Dubai" w:cs="Dubai"/>
          <w:sz w:val="24"/>
          <w:szCs w:val="24"/>
          <w:rtl/>
          <w:lang w:bidi="ar-EG"/>
        </w:rPr>
        <w:t>.</w:t>
      </w:r>
    </w:p>
    <w:p w14:paraId="09E81F55" w14:textId="69BA6D4D" w:rsidR="00704F2D" w:rsidRDefault="00704F2D" w:rsidP="00DD0A61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704F2D">
        <w:rPr>
          <w:rFonts w:ascii="Dubai" w:hAnsi="Dubai" w:cs="Dubai" w:hint="cs"/>
          <w:sz w:val="24"/>
          <w:szCs w:val="24"/>
          <w:rtl/>
          <w:lang w:bidi="ar-EG"/>
        </w:rPr>
        <w:t>بالإضافة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836842">
        <w:rPr>
          <w:rFonts w:ascii="Dubai" w:hAnsi="Dubai" w:cs="Dubai" w:hint="cs"/>
          <w:sz w:val="24"/>
          <w:szCs w:val="24"/>
          <w:rtl/>
          <w:lang w:bidi="ar-EG"/>
        </w:rPr>
        <w:t xml:space="preserve">إلى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ذلك،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A6D2F">
        <w:rPr>
          <w:rFonts w:ascii="Dubai" w:hAnsi="Dubai" w:cs="Dubai" w:hint="cs"/>
          <w:sz w:val="24"/>
          <w:szCs w:val="24"/>
          <w:rtl/>
          <w:lang w:bidi="ar-EG"/>
        </w:rPr>
        <w:t>يقوم</w:t>
      </w:r>
      <w:r w:rsidR="00675014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hyperlink r:id="rId18" w:history="1">
        <w:r w:rsidRPr="0031052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المعهد</w:t>
        </w:r>
        <w:r w:rsidRPr="00310520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31052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العالمي</w:t>
        </w:r>
        <w:r w:rsidRPr="00310520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31052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للنمو</w:t>
        </w:r>
        <w:r w:rsidRPr="00310520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31052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الأخضر</w:t>
        </w:r>
      </w:hyperlink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(</w:t>
      </w:r>
      <w:r w:rsidRPr="00704F2D">
        <w:rPr>
          <w:rFonts w:ascii="Dubai" w:hAnsi="Dubai" w:cs="Dubai"/>
          <w:sz w:val="24"/>
          <w:szCs w:val="24"/>
          <w:lang w:bidi="ar-EG"/>
        </w:rPr>
        <w:t>GGGI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)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م</w:t>
      </w:r>
      <w:r w:rsidR="00A51EF8">
        <w:rPr>
          <w:rFonts w:ascii="Dubai" w:hAnsi="Dubai" w:cs="Dubai" w:hint="cs"/>
          <w:sz w:val="24"/>
          <w:szCs w:val="24"/>
          <w:rtl/>
          <w:lang w:bidi="ar-EG"/>
        </w:rPr>
        <w:t>ن خلال عضوية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28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دولة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A51EF8">
        <w:rPr>
          <w:rFonts w:ascii="Dubai" w:hAnsi="Dubai" w:cs="Dubai" w:hint="cs"/>
          <w:sz w:val="24"/>
          <w:szCs w:val="24"/>
          <w:rtl/>
          <w:lang w:bidi="ar-EG"/>
        </w:rPr>
        <w:t xml:space="preserve">على </w:t>
      </w:r>
      <w:r w:rsidR="001B225A">
        <w:rPr>
          <w:rFonts w:ascii="Dubai" w:hAnsi="Dubai" w:cs="Dubai" w:hint="cs"/>
          <w:sz w:val="24"/>
          <w:szCs w:val="24"/>
          <w:rtl/>
          <w:lang w:bidi="ar-EG"/>
        </w:rPr>
        <w:t>خلق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فرص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للابتكار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1B225A">
        <w:rPr>
          <w:rFonts w:ascii="Dubai" w:hAnsi="Dubai" w:cs="Dubai" w:hint="cs"/>
          <w:sz w:val="24"/>
          <w:szCs w:val="24"/>
          <w:rtl/>
          <w:lang w:bidi="ar-EG"/>
        </w:rPr>
        <w:t xml:space="preserve">مجال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الزراعة</w:t>
      </w:r>
      <w:r w:rsidR="00DD0821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وتخفيف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مخاطر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تغير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المناخ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proofErr w:type="spellStart"/>
      <w:r w:rsidR="00DD0A61">
        <w:rPr>
          <w:rFonts w:ascii="Dubai" w:hAnsi="Dubai" w:cs="Dubai" w:hint="cs"/>
          <w:sz w:val="24"/>
          <w:szCs w:val="24"/>
          <w:rtl/>
          <w:lang w:bidi="ar-AE"/>
        </w:rPr>
        <w:t>وإ</w:t>
      </w:r>
      <w:proofErr w:type="spellEnd"/>
      <w:r w:rsidRPr="00704F2D">
        <w:rPr>
          <w:rFonts w:ascii="Dubai" w:hAnsi="Dubai" w:cs="Dubai" w:hint="cs"/>
          <w:sz w:val="24"/>
          <w:szCs w:val="24"/>
          <w:rtl/>
          <w:lang w:bidi="ar-EG"/>
        </w:rPr>
        <w:t>نشاء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نظام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بيئي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070E2">
        <w:rPr>
          <w:rFonts w:ascii="Dubai" w:hAnsi="Dubai" w:cs="Dubai" w:hint="cs"/>
          <w:sz w:val="24"/>
          <w:szCs w:val="24"/>
          <w:rtl/>
          <w:lang w:bidi="ar-EG"/>
        </w:rPr>
        <w:t>غني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بالإنتاج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الغذائي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المستدام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. </w:t>
      </w:r>
      <w:r w:rsidR="006070E2">
        <w:rPr>
          <w:rFonts w:ascii="Dubai" w:hAnsi="Dubai" w:cs="Dubai" w:hint="cs"/>
          <w:sz w:val="24"/>
          <w:szCs w:val="24"/>
          <w:rtl/>
          <w:lang w:bidi="ar-EG"/>
        </w:rPr>
        <w:t xml:space="preserve">وتعد دولة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واحدة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الأعضاء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المؤسسين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A701D">
        <w:rPr>
          <w:rFonts w:ascii="Dubai" w:hAnsi="Dubai" w:cs="Dubai" w:hint="cs"/>
          <w:sz w:val="24"/>
          <w:szCs w:val="24"/>
          <w:rtl/>
          <w:lang w:bidi="ar-EG"/>
        </w:rPr>
        <w:t>ل</w:t>
      </w:r>
      <w:r w:rsidR="00FA701D" w:rsidRPr="00FA701D">
        <w:rPr>
          <w:rFonts w:ascii="Dubai" w:hAnsi="Dubai" w:cs="Dubai" w:hint="cs"/>
          <w:sz w:val="24"/>
          <w:szCs w:val="24"/>
          <w:rtl/>
          <w:lang w:bidi="ar-EG"/>
        </w:rPr>
        <w:t>لمعهد</w:t>
      </w:r>
      <w:r w:rsidR="00FA701D" w:rsidRPr="00FA701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A701D" w:rsidRPr="00FA701D">
        <w:rPr>
          <w:rFonts w:ascii="Dubai" w:hAnsi="Dubai" w:cs="Dubai" w:hint="cs"/>
          <w:sz w:val="24"/>
          <w:szCs w:val="24"/>
          <w:rtl/>
          <w:lang w:bidi="ar-EG"/>
        </w:rPr>
        <w:t>العالمي</w:t>
      </w:r>
      <w:r w:rsidR="00FA701D" w:rsidRPr="00FA701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A701D" w:rsidRPr="00FA701D">
        <w:rPr>
          <w:rFonts w:ascii="Dubai" w:hAnsi="Dubai" w:cs="Dubai" w:hint="cs"/>
          <w:sz w:val="24"/>
          <w:szCs w:val="24"/>
          <w:rtl/>
          <w:lang w:bidi="ar-EG"/>
        </w:rPr>
        <w:t>للنمو</w:t>
      </w:r>
      <w:r w:rsidR="00FA701D" w:rsidRPr="00FA701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A701D" w:rsidRPr="00FA701D">
        <w:rPr>
          <w:rFonts w:ascii="Dubai" w:hAnsi="Dubai" w:cs="Dubai" w:hint="cs"/>
          <w:sz w:val="24"/>
          <w:szCs w:val="24"/>
          <w:rtl/>
          <w:lang w:bidi="ar-EG"/>
        </w:rPr>
        <w:t>الأخضر</w:t>
      </w:r>
      <w:r w:rsidR="00DD0821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FA701D" w:rsidRPr="00FA701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وتلعب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دورًا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836842" w:rsidRPr="00836842">
        <w:rPr>
          <w:rFonts w:ascii="Dubai" w:hAnsi="Dubai" w:cs="Dubai"/>
          <w:sz w:val="24"/>
          <w:szCs w:val="24"/>
          <w:rtl/>
          <w:lang w:bidi="ar-EG"/>
        </w:rPr>
        <w:t xml:space="preserve">فعالاً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تبادل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المعلومات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و</w:t>
      </w:r>
      <w:r w:rsidR="00411EC5">
        <w:rPr>
          <w:rFonts w:ascii="Dubai" w:hAnsi="Dubai" w:cs="Dubai" w:hint="cs"/>
          <w:sz w:val="24"/>
          <w:szCs w:val="24"/>
          <w:rtl/>
          <w:lang w:bidi="ar-EG"/>
        </w:rPr>
        <w:t>ال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موارد</w:t>
      </w:r>
      <w:r w:rsidR="00AB12FB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411EC5">
        <w:rPr>
          <w:rFonts w:ascii="Dubai" w:hAnsi="Dubai" w:cs="Dubai" w:hint="cs"/>
          <w:sz w:val="24"/>
          <w:szCs w:val="24"/>
          <w:rtl/>
          <w:lang w:bidi="ar-EG"/>
        </w:rPr>
        <w:t>الخاصة بأ</w:t>
      </w:r>
      <w:r w:rsidR="00AB12FB">
        <w:rPr>
          <w:rFonts w:ascii="Dubai" w:hAnsi="Dubai" w:cs="Dubai" w:hint="cs"/>
          <w:sz w:val="24"/>
          <w:szCs w:val="24"/>
          <w:rtl/>
          <w:lang w:bidi="ar-EG"/>
        </w:rPr>
        <w:t>ساليب</w:t>
      </w:r>
      <w:r w:rsidR="00411EC5">
        <w:rPr>
          <w:rFonts w:ascii="Dubai" w:hAnsi="Dubai" w:cs="Dubai" w:hint="cs"/>
          <w:sz w:val="24"/>
          <w:szCs w:val="24"/>
          <w:rtl/>
          <w:lang w:bidi="ar-EG"/>
        </w:rPr>
        <w:t xml:space="preserve"> الزراعة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ال</w:t>
      </w:r>
      <w:r w:rsidR="00C3785E">
        <w:rPr>
          <w:rFonts w:ascii="Dubai" w:hAnsi="Dubai" w:cs="Dubai" w:hint="cs"/>
          <w:sz w:val="24"/>
          <w:szCs w:val="24"/>
          <w:rtl/>
          <w:lang w:bidi="ar-EG"/>
        </w:rPr>
        <w:t>خضر</w:t>
      </w:r>
      <w:r w:rsidR="008077C8">
        <w:rPr>
          <w:rFonts w:ascii="Dubai" w:hAnsi="Dubai" w:cs="Dubai" w:hint="cs"/>
          <w:sz w:val="24"/>
          <w:szCs w:val="24"/>
          <w:rtl/>
          <w:lang w:bidi="ar-EG"/>
        </w:rPr>
        <w:t>اء</w:t>
      </w:r>
      <w:r w:rsidR="00C3785E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لاستخدامها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8077C8">
        <w:rPr>
          <w:rFonts w:ascii="Dubai" w:hAnsi="Dubai" w:cs="Dubai" w:hint="cs"/>
          <w:sz w:val="24"/>
          <w:szCs w:val="24"/>
          <w:rtl/>
          <w:lang w:bidi="ar-EG"/>
        </w:rPr>
        <w:t>ال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أنظمة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الغذ</w:t>
      </w:r>
      <w:r w:rsidR="008077C8">
        <w:rPr>
          <w:rFonts w:ascii="Dubai" w:hAnsi="Dubai" w:cs="Dubai" w:hint="cs"/>
          <w:sz w:val="24"/>
          <w:szCs w:val="24"/>
          <w:rtl/>
          <w:lang w:bidi="ar-EG"/>
        </w:rPr>
        <w:t>ائ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ية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الزراعية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704F2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04F2D">
        <w:rPr>
          <w:rFonts w:ascii="Dubai" w:hAnsi="Dubai" w:cs="Dubai" w:hint="cs"/>
          <w:sz w:val="24"/>
          <w:szCs w:val="24"/>
          <w:rtl/>
          <w:lang w:bidi="ar-EG"/>
        </w:rPr>
        <w:t>المنطقة</w:t>
      </w:r>
      <w:r w:rsidRPr="00704F2D">
        <w:rPr>
          <w:rFonts w:ascii="Dubai" w:hAnsi="Dubai" w:cs="Dubai"/>
          <w:sz w:val="24"/>
          <w:szCs w:val="24"/>
          <w:rtl/>
          <w:lang w:bidi="ar-EG"/>
        </w:rPr>
        <w:t>.</w:t>
      </w:r>
    </w:p>
    <w:p w14:paraId="2906ADD0" w14:textId="77777777" w:rsidR="00411EC5" w:rsidRDefault="00411EC5" w:rsidP="0004764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</w:p>
    <w:p w14:paraId="6978B060" w14:textId="77777777" w:rsidR="009870EF" w:rsidRDefault="009870EF" w:rsidP="0004764C">
      <w:pPr>
        <w:jc w:val="both"/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</w:pPr>
    </w:p>
    <w:p w14:paraId="0046C54E" w14:textId="6355B11E" w:rsidR="00382E14" w:rsidRDefault="00382E14" w:rsidP="0004764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الزراعة</w:t>
      </w:r>
      <w:r w:rsidRPr="006F2C17"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  <w:t xml:space="preserve"> </w:t>
      </w:r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و</w:t>
      </w:r>
      <w:r w:rsidR="00154598"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الاستزراع المائي</w:t>
      </w:r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 xml:space="preserve"> </w:t>
      </w:r>
    </w:p>
    <w:p w14:paraId="360BF26A" w14:textId="46AB717B" w:rsidR="00411EC5" w:rsidRDefault="00411EC5" w:rsidP="005871E0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411EC5">
        <w:rPr>
          <w:rFonts w:ascii="Dubai" w:hAnsi="Dubai" w:cs="Dubai" w:hint="cs"/>
          <w:sz w:val="24"/>
          <w:szCs w:val="24"/>
          <w:rtl/>
          <w:lang w:bidi="ar-EG"/>
        </w:rPr>
        <w:t>تشكل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الزراعة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تحديا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80E55">
        <w:rPr>
          <w:rFonts w:ascii="Dubai" w:hAnsi="Dubai" w:cs="Dubai" w:hint="cs"/>
          <w:sz w:val="24"/>
          <w:szCs w:val="24"/>
          <w:rtl/>
          <w:lang w:bidi="ar-EG"/>
        </w:rPr>
        <w:t>ضخمًا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دولة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بسبب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موقعها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الجغرافي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والتحديات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الطبيعية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التي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تواجهها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الدولة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.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تواصل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دولة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بذل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جهود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A069B">
        <w:rPr>
          <w:rFonts w:ascii="Dubai" w:hAnsi="Dubai" w:cs="Dubai" w:hint="cs"/>
          <w:sz w:val="24"/>
          <w:szCs w:val="24"/>
          <w:rtl/>
          <w:lang w:bidi="ar-EG"/>
        </w:rPr>
        <w:t>مضنية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للتغلب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على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هذه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التحديات</w:t>
      </w:r>
      <w:r w:rsidR="00BF5389">
        <w:rPr>
          <w:rFonts w:ascii="Dubai" w:hAnsi="Dubai" w:cs="Dubai" w:hint="cs"/>
          <w:sz w:val="24"/>
          <w:szCs w:val="24"/>
          <w:rtl/>
          <w:lang w:bidi="ar-EG"/>
        </w:rPr>
        <w:t xml:space="preserve"> من خلال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استراتيجيات</w:t>
      </w:r>
      <w:r w:rsidR="00BF5389">
        <w:rPr>
          <w:rFonts w:ascii="Dubai" w:hAnsi="Dubai" w:cs="Dubai" w:hint="cs"/>
          <w:sz w:val="24"/>
          <w:szCs w:val="24"/>
          <w:rtl/>
          <w:lang w:bidi="ar-EG"/>
        </w:rPr>
        <w:t>ها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الهادفة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154598">
        <w:rPr>
          <w:rFonts w:ascii="Dubai" w:hAnsi="Dubai" w:cs="Dubai" w:hint="cs"/>
          <w:sz w:val="24"/>
          <w:szCs w:val="24"/>
          <w:rtl/>
          <w:lang w:bidi="ar-EG"/>
        </w:rPr>
        <w:t>إ</w:t>
      </w:r>
      <w:r w:rsidR="00953217">
        <w:rPr>
          <w:rFonts w:ascii="Dubai" w:hAnsi="Dubai" w:cs="Dubai" w:hint="cs"/>
          <w:sz w:val="24"/>
          <w:szCs w:val="24"/>
          <w:rtl/>
          <w:lang w:bidi="ar-EG"/>
        </w:rPr>
        <w:t>لى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53217">
        <w:rPr>
          <w:rFonts w:ascii="Dubai" w:hAnsi="Dubai" w:cs="Dubai" w:hint="cs"/>
          <w:sz w:val="24"/>
          <w:szCs w:val="24"/>
          <w:rtl/>
          <w:lang w:bidi="ar-EG"/>
        </w:rPr>
        <w:t xml:space="preserve">تحقيق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الاستخدام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الأمثل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للأراضي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المزروعة</w:t>
      </w:r>
      <w:r w:rsidR="00B01ECD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وجودة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المنتجات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المحلية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التي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تعززها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الممارسات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والحلول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المبتكرة</w:t>
      </w:r>
      <w:r w:rsidR="00B01ECD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مثل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الزراعة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المائية</w:t>
      </w:r>
      <w:r w:rsidR="00BA21D7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والزراعة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العضوية</w:t>
      </w:r>
      <w:r w:rsidR="00BA21D7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F5389">
        <w:rPr>
          <w:rFonts w:ascii="Dubai" w:hAnsi="Dubai" w:cs="Dubai" w:hint="cs"/>
          <w:sz w:val="24"/>
          <w:szCs w:val="24"/>
          <w:rtl/>
          <w:lang w:bidi="ar-EG"/>
        </w:rPr>
        <w:t>و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الاستزراع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11EC5">
        <w:rPr>
          <w:rFonts w:ascii="Dubai" w:hAnsi="Dubai" w:cs="Dubai" w:hint="cs"/>
          <w:sz w:val="24"/>
          <w:szCs w:val="24"/>
          <w:rtl/>
          <w:lang w:bidi="ar-EG"/>
        </w:rPr>
        <w:t>المائي</w:t>
      </w:r>
      <w:r w:rsidR="005871E0">
        <w:rPr>
          <w:rFonts w:ascii="Dubai" w:hAnsi="Dubai" w:cs="Dubai" w:hint="cs"/>
          <w:sz w:val="24"/>
          <w:szCs w:val="24"/>
          <w:rtl/>
          <w:lang w:bidi="ar-AE"/>
        </w:rPr>
        <w:t>.</w:t>
      </w:r>
      <w:r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</w:p>
    <w:p w14:paraId="07582613" w14:textId="77777777" w:rsidR="00411EC5" w:rsidRDefault="004435EC" w:rsidP="004435E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TN"/>
        </w:rPr>
        <w:t xml:space="preserve">تعمل </w:t>
      </w:r>
      <w:r w:rsidR="00411EC5" w:rsidRPr="00411EC5">
        <w:rPr>
          <w:rFonts w:ascii="Dubai" w:hAnsi="Dubai" w:cs="Dubai" w:hint="cs"/>
          <w:sz w:val="24"/>
          <w:szCs w:val="24"/>
          <w:rtl/>
          <w:lang w:bidi="ar-EG"/>
        </w:rPr>
        <w:t>وزارة</w:t>
      </w:r>
      <w:r w:rsidR="00411EC5"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1EC5" w:rsidRPr="00411EC5">
        <w:rPr>
          <w:rFonts w:ascii="Dubai" w:hAnsi="Dubai" w:cs="Dubai" w:hint="cs"/>
          <w:sz w:val="24"/>
          <w:szCs w:val="24"/>
          <w:rtl/>
          <w:lang w:bidi="ar-EG"/>
        </w:rPr>
        <w:t>التغير</w:t>
      </w:r>
      <w:r w:rsidR="00411EC5"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1EC5" w:rsidRPr="00411EC5">
        <w:rPr>
          <w:rFonts w:ascii="Dubai" w:hAnsi="Dubai" w:cs="Dubai" w:hint="cs"/>
          <w:sz w:val="24"/>
          <w:szCs w:val="24"/>
          <w:rtl/>
          <w:lang w:bidi="ar-EG"/>
        </w:rPr>
        <w:t>المناخي</w:t>
      </w:r>
      <w:r w:rsidR="00411EC5"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1EC5" w:rsidRPr="00411EC5">
        <w:rPr>
          <w:rFonts w:ascii="Dubai" w:hAnsi="Dubai" w:cs="Dubai" w:hint="cs"/>
          <w:sz w:val="24"/>
          <w:szCs w:val="24"/>
          <w:rtl/>
          <w:lang w:bidi="ar-EG"/>
        </w:rPr>
        <w:t>والبيئة</w:t>
      </w:r>
      <w:r w:rsidR="00411EC5"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1EC5" w:rsidRPr="00411EC5">
        <w:rPr>
          <w:rFonts w:ascii="Dubai" w:hAnsi="Dubai" w:cs="Dubai" w:hint="cs"/>
          <w:sz w:val="24"/>
          <w:szCs w:val="24"/>
          <w:rtl/>
          <w:lang w:bidi="ar-EG"/>
        </w:rPr>
        <w:t>باستمرار</w:t>
      </w:r>
      <w:r w:rsidR="00411EC5"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1EC5" w:rsidRPr="00411EC5">
        <w:rPr>
          <w:rFonts w:ascii="Dubai" w:hAnsi="Dubai" w:cs="Dubai" w:hint="cs"/>
          <w:sz w:val="24"/>
          <w:szCs w:val="24"/>
          <w:rtl/>
          <w:lang w:bidi="ar-EG"/>
        </w:rPr>
        <w:t>على</w:t>
      </w:r>
      <w:r w:rsidR="00411EC5"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261A7C">
        <w:rPr>
          <w:rFonts w:ascii="Dubai" w:hAnsi="Dubai" w:cs="Dubai" w:hint="cs"/>
          <w:sz w:val="24"/>
          <w:szCs w:val="24"/>
          <w:rtl/>
          <w:lang w:bidi="ar-EG"/>
        </w:rPr>
        <w:t>تعزيز</w:t>
      </w:r>
      <w:r w:rsidR="00411EC5"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1EC5" w:rsidRPr="00411EC5">
        <w:rPr>
          <w:rFonts w:ascii="Dubai" w:hAnsi="Dubai" w:cs="Dubai" w:hint="cs"/>
          <w:sz w:val="24"/>
          <w:szCs w:val="24"/>
          <w:rtl/>
          <w:lang w:bidi="ar-EG"/>
        </w:rPr>
        <w:t>مشاريع</w:t>
      </w:r>
      <w:r w:rsidR="00411EC5"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1EC5" w:rsidRPr="00411EC5">
        <w:rPr>
          <w:rFonts w:ascii="Dubai" w:hAnsi="Dubai" w:cs="Dubai" w:hint="cs"/>
          <w:sz w:val="24"/>
          <w:szCs w:val="24"/>
          <w:rtl/>
          <w:lang w:bidi="ar-EG"/>
        </w:rPr>
        <w:t>الإنتاج</w:t>
      </w:r>
      <w:r w:rsidR="00411EC5"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1EC5" w:rsidRPr="00411EC5">
        <w:rPr>
          <w:rFonts w:ascii="Dubai" w:hAnsi="Dubai" w:cs="Dubai" w:hint="cs"/>
          <w:sz w:val="24"/>
          <w:szCs w:val="24"/>
          <w:rtl/>
          <w:lang w:bidi="ar-EG"/>
        </w:rPr>
        <w:t>الزراعي</w:t>
      </w:r>
      <w:r w:rsidR="00411EC5"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1EC5" w:rsidRPr="00411EC5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="00411EC5" w:rsidRPr="00411EC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1EC5" w:rsidRPr="00411EC5">
        <w:rPr>
          <w:rFonts w:ascii="Dubai" w:hAnsi="Dubai" w:cs="Dubai" w:hint="cs"/>
          <w:sz w:val="24"/>
          <w:szCs w:val="24"/>
          <w:rtl/>
          <w:lang w:bidi="ar-EG"/>
        </w:rPr>
        <w:t>خلال</w:t>
      </w:r>
      <w:r w:rsidR="00411EC5" w:rsidRPr="00411EC5">
        <w:rPr>
          <w:rFonts w:ascii="Dubai" w:hAnsi="Dubai" w:cs="Dubai"/>
          <w:sz w:val="24"/>
          <w:szCs w:val="24"/>
          <w:rtl/>
          <w:lang w:bidi="ar-EG"/>
        </w:rPr>
        <w:t>:</w:t>
      </w:r>
    </w:p>
    <w:p w14:paraId="5BB96458" w14:textId="59C4FCE2" w:rsidR="004B45CC" w:rsidRDefault="004B45CC" w:rsidP="00D24D1F">
      <w:pPr>
        <w:pStyle w:val="ListParagraph"/>
        <w:numPr>
          <w:ilvl w:val="1"/>
          <w:numId w:val="12"/>
        </w:numPr>
        <w:jc w:val="both"/>
        <w:rPr>
          <w:rFonts w:ascii="Dubai" w:hAnsi="Dubai" w:cs="Dubai"/>
          <w:sz w:val="24"/>
          <w:szCs w:val="24"/>
          <w:lang w:bidi="ar-EG"/>
        </w:rPr>
      </w:pPr>
      <w:r w:rsidRPr="004B45CC">
        <w:rPr>
          <w:rFonts w:ascii="Dubai" w:hAnsi="Dubai" w:cs="Dubai" w:hint="cs"/>
          <w:sz w:val="24"/>
          <w:szCs w:val="24"/>
          <w:rtl/>
          <w:lang w:bidi="ar-EG"/>
        </w:rPr>
        <w:t>توفير</w:t>
      </w:r>
      <w:r w:rsidRPr="004B45C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B45CC">
        <w:rPr>
          <w:rFonts w:ascii="Dubai" w:hAnsi="Dubai" w:cs="Dubai" w:hint="cs"/>
          <w:sz w:val="24"/>
          <w:szCs w:val="24"/>
          <w:rtl/>
          <w:lang w:bidi="ar-EG"/>
        </w:rPr>
        <w:t>المتطلبات</w:t>
      </w:r>
      <w:r w:rsidRPr="004B45C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B45CC">
        <w:rPr>
          <w:rFonts w:ascii="Dubai" w:hAnsi="Dubai" w:cs="Dubai" w:hint="cs"/>
          <w:sz w:val="24"/>
          <w:szCs w:val="24"/>
          <w:rtl/>
          <w:lang w:bidi="ar-EG"/>
        </w:rPr>
        <w:t>الزراعية</w:t>
      </w:r>
      <w:r w:rsidRPr="004B45C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B45CC">
        <w:rPr>
          <w:rFonts w:ascii="Dubai" w:hAnsi="Dubai" w:cs="Dubai" w:hint="cs"/>
          <w:sz w:val="24"/>
          <w:szCs w:val="24"/>
          <w:rtl/>
          <w:lang w:bidi="ar-EG"/>
        </w:rPr>
        <w:t>مثل</w:t>
      </w:r>
      <w:r w:rsidRPr="004B45C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B45CC">
        <w:rPr>
          <w:rFonts w:ascii="Dubai" w:hAnsi="Dubai" w:cs="Dubai" w:hint="cs"/>
          <w:sz w:val="24"/>
          <w:szCs w:val="24"/>
          <w:rtl/>
          <w:lang w:bidi="ar-EG"/>
        </w:rPr>
        <w:t>البذور</w:t>
      </w:r>
      <w:r w:rsidRPr="004B45C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B45CC">
        <w:rPr>
          <w:rFonts w:ascii="Dubai" w:hAnsi="Dubai" w:cs="Dubai" w:hint="cs"/>
          <w:sz w:val="24"/>
          <w:szCs w:val="24"/>
          <w:rtl/>
          <w:lang w:bidi="ar-EG"/>
        </w:rPr>
        <w:t>عالية</w:t>
      </w:r>
      <w:r w:rsidRPr="004B45C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B45CC">
        <w:rPr>
          <w:rFonts w:ascii="Dubai" w:hAnsi="Dubai" w:cs="Dubai" w:hint="cs"/>
          <w:sz w:val="24"/>
          <w:szCs w:val="24"/>
          <w:rtl/>
          <w:lang w:bidi="ar-EG"/>
        </w:rPr>
        <w:t>الإنتاجية</w:t>
      </w:r>
      <w:r w:rsidR="00F828E6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Pr="004B45C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B45CC">
        <w:rPr>
          <w:rFonts w:ascii="Dubai" w:hAnsi="Dubai" w:cs="Dubai" w:hint="cs"/>
          <w:sz w:val="24"/>
          <w:szCs w:val="24"/>
          <w:rtl/>
          <w:lang w:bidi="ar-EG"/>
        </w:rPr>
        <w:t>والأسمدة</w:t>
      </w:r>
      <w:r w:rsidRPr="004B45C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B45CC">
        <w:rPr>
          <w:rFonts w:ascii="Dubai" w:hAnsi="Dubai" w:cs="Dubai" w:hint="cs"/>
          <w:sz w:val="24"/>
          <w:szCs w:val="24"/>
          <w:rtl/>
          <w:lang w:bidi="ar-EG"/>
        </w:rPr>
        <w:t>المركبة</w:t>
      </w:r>
      <w:r w:rsidR="00F828E6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Pr="004B45C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B45CC">
        <w:rPr>
          <w:rFonts w:ascii="Dubai" w:hAnsi="Dubai" w:cs="Dubai" w:hint="cs"/>
          <w:sz w:val="24"/>
          <w:szCs w:val="24"/>
          <w:rtl/>
          <w:lang w:bidi="ar-EG"/>
        </w:rPr>
        <w:t>ومحسنات</w:t>
      </w:r>
      <w:r w:rsidRPr="004B45C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B45CC">
        <w:rPr>
          <w:rFonts w:ascii="Dubai" w:hAnsi="Dubai" w:cs="Dubai" w:hint="cs"/>
          <w:sz w:val="24"/>
          <w:szCs w:val="24"/>
          <w:rtl/>
          <w:lang w:bidi="ar-EG"/>
        </w:rPr>
        <w:t>التربة</w:t>
      </w:r>
      <w:r w:rsidR="00F828E6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Pr="004B45C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B45CC">
        <w:rPr>
          <w:rFonts w:ascii="Dubai" w:hAnsi="Dubai" w:cs="Dubai" w:hint="cs"/>
          <w:sz w:val="24"/>
          <w:szCs w:val="24"/>
          <w:rtl/>
          <w:lang w:bidi="ar-EG"/>
        </w:rPr>
        <w:t>والبذور</w:t>
      </w:r>
      <w:r w:rsidRPr="004B45C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B45CC">
        <w:rPr>
          <w:rFonts w:ascii="Dubai" w:hAnsi="Dubai" w:cs="Dubai" w:hint="cs"/>
          <w:sz w:val="24"/>
          <w:szCs w:val="24"/>
          <w:rtl/>
          <w:lang w:bidi="ar-EG"/>
        </w:rPr>
        <w:t>العضوية</w:t>
      </w:r>
      <w:r w:rsidR="00F828E6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Pr="004B45C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B45CC">
        <w:rPr>
          <w:rFonts w:ascii="Dubai" w:hAnsi="Dubai" w:cs="Dubai" w:hint="cs"/>
          <w:sz w:val="24"/>
          <w:szCs w:val="24"/>
          <w:rtl/>
          <w:lang w:bidi="ar-EG"/>
        </w:rPr>
        <w:t>ولوازم</w:t>
      </w:r>
      <w:r w:rsidRPr="004B45C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B45CC">
        <w:rPr>
          <w:rFonts w:ascii="Dubai" w:hAnsi="Dubai" w:cs="Dubai" w:hint="cs"/>
          <w:sz w:val="24"/>
          <w:szCs w:val="24"/>
          <w:rtl/>
          <w:lang w:bidi="ar-EG"/>
        </w:rPr>
        <w:t>الزراعة،</w:t>
      </w:r>
      <w:r w:rsidRPr="004B45C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B45CC">
        <w:rPr>
          <w:rFonts w:ascii="Dubai" w:hAnsi="Dubai" w:cs="Dubai" w:hint="cs"/>
          <w:sz w:val="24"/>
          <w:szCs w:val="24"/>
          <w:rtl/>
          <w:lang w:bidi="ar-EG"/>
        </w:rPr>
        <w:t>والمعدات</w:t>
      </w:r>
      <w:r w:rsidRPr="004B45C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B45CC">
        <w:rPr>
          <w:rFonts w:ascii="Dubai" w:hAnsi="Dubai" w:cs="Dubai" w:hint="cs"/>
          <w:sz w:val="24"/>
          <w:szCs w:val="24"/>
          <w:rtl/>
          <w:lang w:bidi="ar-EG"/>
        </w:rPr>
        <w:t>المستخدمة</w:t>
      </w:r>
      <w:r w:rsidRPr="004B45C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B45CC">
        <w:rPr>
          <w:rFonts w:ascii="Dubai" w:hAnsi="Dubai" w:cs="Dubai" w:hint="cs"/>
          <w:sz w:val="24"/>
          <w:szCs w:val="24"/>
          <w:rtl/>
          <w:lang w:bidi="ar-EG"/>
        </w:rPr>
        <w:t>لاختبار</w:t>
      </w:r>
      <w:r w:rsidRPr="004B45C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B45CC">
        <w:rPr>
          <w:rFonts w:ascii="Dubai" w:hAnsi="Dubai" w:cs="Dubai" w:hint="cs"/>
          <w:sz w:val="24"/>
          <w:szCs w:val="24"/>
          <w:rtl/>
          <w:lang w:bidi="ar-EG"/>
        </w:rPr>
        <w:t>المياه</w:t>
      </w:r>
      <w:r w:rsidRPr="004B45C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4B45CC">
        <w:rPr>
          <w:rFonts w:ascii="Dubai" w:hAnsi="Dubai" w:cs="Dubai" w:hint="cs"/>
          <w:sz w:val="24"/>
          <w:szCs w:val="24"/>
          <w:rtl/>
          <w:lang w:bidi="ar-EG"/>
        </w:rPr>
        <w:t>و</w:t>
      </w:r>
      <w:r w:rsidR="00F828E6">
        <w:rPr>
          <w:rFonts w:ascii="Dubai" w:hAnsi="Dubai" w:cs="Dubai" w:hint="cs"/>
          <w:sz w:val="24"/>
          <w:szCs w:val="24"/>
          <w:rtl/>
          <w:lang w:bidi="ar-EG"/>
        </w:rPr>
        <w:t xml:space="preserve">أغراض </w:t>
      </w:r>
      <w:r w:rsidRPr="004B45CC">
        <w:rPr>
          <w:rFonts w:ascii="Dubai" w:hAnsi="Dubai" w:cs="Dubai" w:hint="cs"/>
          <w:sz w:val="24"/>
          <w:szCs w:val="24"/>
          <w:rtl/>
          <w:lang w:bidi="ar-EG"/>
        </w:rPr>
        <w:t>الري</w:t>
      </w:r>
    </w:p>
    <w:p w14:paraId="724B5BB5" w14:textId="752656BF" w:rsidR="004B45CC" w:rsidRDefault="004B45CC" w:rsidP="00D24D1F">
      <w:pPr>
        <w:pStyle w:val="ListParagraph"/>
        <w:numPr>
          <w:ilvl w:val="1"/>
          <w:numId w:val="12"/>
        </w:numPr>
        <w:jc w:val="both"/>
        <w:rPr>
          <w:rFonts w:ascii="Dubai" w:hAnsi="Dubai" w:cs="Dubai"/>
          <w:sz w:val="24"/>
          <w:szCs w:val="24"/>
          <w:lang w:bidi="ar-EG"/>
        </w:rPr>
      </w:pPr>
      <w:r w:rsidRPr="00A21FF8">
        <w:rPr>
          <w:rFonts w:ascii="Dubai" w:hAnsi="Dubai" w:cs="Dubai" w:hint="cs"/>
          <w:sz w:val="24"/>
          <w:szCs w:val="24"/>
          <w:rtl/>
          <w:lang w:bidi="ar-EG"/>
        </w:rPr>
        <w:t>رفع</w:t>
      </w:r>
      <w:r w:rsidRPr="00A21FF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A21FF8">
        <w:rPr>
          <w:rFonts w:ascii="Dubai" w:hAnsi="Dubai" w:cs="Dubai" w:hint="cs"/>
          <w:sz w:val="24"/>
          <w:szCs w:val="24"/>
          <w:rtl/>
          <w:lang w:bidi="ar-EG"/>
        </w:rPr>
        <w:t>الوعي</w:t>
      </w:r>
      <w:r w:rsidRPr="00A21FF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A21FF8">
        <w:rPr>
          <w:rFonts w:ascii="Dubai" w:hAnsi="Dubai" w:cs="Dubai" w:hint="cs"/>
          <w:sz w:val="24"/>
          <w:szCs w:val="24"/>
          <w:rtl/>
          <w:lang w:bidi="ar-EG"/>
        </w:rPr>
        <w:t>حول</w:t>
      </w:r>
      <w:r w:rsidRPr="00A21FF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A21FF8">
        <w:rPr>
          <w:rFonts w:ascii="Dubai" w:hAnsi="Dubai" w:cs="Dubai" w:hint="cs"/>
          <w:sz w:val="24"/>
          <w:szCs w:val="24"/>
          <w:rtl/>
          <w:lang w:bidi="ar-EG"/>
        </w:rPr>
        <w:t>تبني</w:t>
      </w:r>
      <w:r w:rsidRPr="00A21FF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A21FF8">
        <w:rPr>
          <w:rFonts w:ascii="Dubai" w:hAnsi="Dubai" w:cs="Dubai" w:hint="cs"/>
          <w:sz w:val="24"/>
          <w:szCs w:val="24"/>
          <w:rtl/>
          <w:lang w:bidi="ar-EG"/>
        </w:rPr>
        <w:t>الأساليب</w:t>
      </w:r>
      <w:r w:rsidRPr="00A21FF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A21FF8">
        <w:rPr>
          <w:rFonts w:ascii="Dubai" w:hAnsi="Dubai" w:cs="Dubai" w:hint="cs"/>
          <w:sz w:val="24"/>
          <w:szCs w:val="24"/>
          <w:rtl/>
          <w:lang w:bidi="ar-EG"/>
        </w:rPr>
        <w:t>الزراعية</w:t>
      </w:r>
      <w:r w:rsidRPr="00A21FF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A21FF8">
        <w:rPr>
          <w:rFonts w:ascii="Dubai" w:hAnsi="Dubai" w:cs="Dubai" w:hint="cs"/>
          <w:sz w:val="24"/>
          <w:szCs w:val="24"/>
          <w:rtl/>
          <w:lang w:bidi="ar-EG"/>
        </w:rPr>
        <w:t>الحديثة</w:t>
      </w:r>
      <w:r w:rsidRPr="00A21FF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A21FF8">
        <w:rPr>
          <w:rFonts w:ascii="Dubai" w:hAnsi="Dubai" w:cs="Dubai" w:hint="cs"/>
          <w:sz w:val="24"/>
          <w:szCs w:val="24"/>
          <w:rtl/>
          <w:lang w:bidi="ar-EG"/>
        </w:rPr>
        <w:t>التي</w:t>
      </w:r>
      <w:r w:rsidRPr="00A21FF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A21FF8">
        <w:rPr>
          <w:rFonts w:ascii="Dubai" w:hAnsi="Dubai" w:cs="Dubai" w:hint="cs"/>
          <w:sz w:val="24"/>
          <w:szCs w:val="24"/>
          <w:rtl/>
          <w:lang w:bidi="ar-EG"/>
        </w:rPr>
        <w:t>تحافظ</w:t>
      </w:r>
      <w:r w:rsidRPr="00A21FF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A21FF8">
        <w:rPr>
          <w:rFonts w:ascii="Dubai" w:hAnsi="Dubai" w:cs="Dubai" w:hint="cs"/>
          <w:sz w:val="24"/>
          <w:szCs w:val="24"/>
          <w:rtl/>
          <w:lang w:bidi="ar-EG"/>
        </w:rPr>
        <w:t>على</w:t>
      </w:r>
      <w:r w:rsidRPr="00A21FF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A21FF8">
        <w:rPr>
          <w:rFonts w:ascii="Dubai" w:hAnsi="Dubai" w:cs="Dubai" w:hint="cs"/>
          <w:sz w:val="24"/>
          <w:szCs w:val="24"/>
          <w:rtl/>
          <w:lang w:bidi="ar-EG"/>
        </w:rPr>
        <w:t>موارد</w:t>
      </w:r>
      <w:r w:rsidRPr="00A21FF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A21FF8">
        <w:rPr>
          <w:rFonts w:ascii="Dubai" w:hAnsi="Dubai" w:cs="Dubai" w:hint="cs"/>
          <w:sz w:val="24"/>
          <w:szCs w:val="24"/>
          <w:rtl/>
          <w:lang w:bidi="ar-EG"/>
        </w:rPr>
        <w:t>المياه</w:t>
      </w:r>
      <w:r w:rsidRPr="00A21FF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A21FF8">
        <w:rPr>
          <w:rFonts w:ascii="Dubai" w:hAnsi="Dubai" w:cs="Dubai" w:hint="cs"/>
          <w:sz w:val="24"/>
          <w:szCs w:val="24"/>
          <w:rtl/>
          <w:lang w:bidi="ar-EG"/>
        </w:rPr>
        <w:t>والتربة</w:t>
      </w:r>
      <w:r w:rsidRPr="00A21FF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A21FF8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A21FF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A21FF8">
        <w:rPr>
          <w:rFonts w:ascii="Dubai" w:hAnsi="Dubai" w:cs="Dubai" w:hint="cs"/>
          <w:sz w:val="24"/>
          <w:szCs w:val="24"/>
          <w:rtl/>
          <w:lang w:bidi="ar-EG"/>
        </w:rPr>
        <w:t>الدولة</w:t>
      </w:r>
    </w:p>
    <w:p w14:paraId="500A237E" w14:textId="77777777" w:rsidR="004B45CC" w:rsidRDefault="004B45CC" w:rsidP="0004764C">
      <w:pPr>
        <w:pStyle w:val="ListParagraph"/>
        <w:numPr>
          <w:ilvl w:val="1"/>
          <w:numId w:val="12"/>
        </w:numPr>
        <w:jc w:val="both"/>
        <w:rPr>
          <w:rFonts w:ascii="Dubai" w:hAnsi="Dubai" w:cs="Dubai"/>
          <w:sz w:val="24"/>
          <w:szCs w:val="24"/>
          <w:lang w:bidi="ar-EG"/>
        </w:rPr>
      </w:pPr>
      <w:r w:rsidRPr="00B12F80">
        <w:rPr>
          <w:rFonts w:ascii="Dubai" w:hAnsi="Dubai" w:cs="Dubai" w:hint="cs"/>
          <w:sz w:val="24"/>
          <w:szCs w:val="24"/>
          <w:rtl/>
          <w:lang w:bidi="ar-EG"/>
        </w:rPr>
        <w:t>إدخال</w:t>
      </w:r>
      <w:r w:rsidRPr="00B12F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12F80">
        <w:rPr>
          <w:rFonts w:ascii="Dubai" w:hAnsi="Dubai" w:cs="Dubai" w:hint="cs"/>
          <w:sz w:val="24"/>
          <w:szCs w:val="24"/>
          <w:rtl/>
          <w:lang w:bidi="ar-EG"/>
        </w:rPr>
        <w:t>عدد</w:t>
      </w:r>
      <w:r w:rsidRPr="00B12F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12F80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Pr="00B12F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12F80">
        <w:rPr>
          <w:rFonts w:ascii="Dubai" w:hAnsi="Dubai" w:cs="Dubai" w:hint="cs"/>
          <w:sz w:val="24"/>
          <w:szCs w:val="24"/>
          <w:rtl/>
          <w:lang w:bidi="ar-EG"/>
        </w:rPr>
        <w:t>التقنيات</w:t>
      </w:r>
      <w:r w:rsidRPr="00B12F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12F80">
        <w:rPr>
          <w:rFonts w:ascii="Dubai" w:hAnsi="Dubai" w:cs="Dubai" w:hint="cs"/>
          <w:sz w:val="24"/>
          <w:szCs w:val="24"/>
          <w:rtl/>
          <w:lang w:bidi="ar-EG"/>
        </w:rPr>
        <w:t>الحديثة</w:t>
      </w:r>
      <w:r w:rsidRPr="00B12F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12F80">
        <w:rPr>
          <w:rFonts w:ascii="Dubai" w:hAnsi="Dubai" w:cs="Dubai" w:hint="cs"/>
          <w:sz w:val="24"/>
          <w:szCs w:val="24"/>
          <w:rtl/>
          <w:lang w:bidi="ar-EG"/>
        </w:rPr>
        <w:t>المتعلقة</w:t>
      </w:r>
      <w:r w:rsidRPr="00B12F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12F80">
        <w:rPr>
          <w:rFonts w:ascii="Dubai" w:hAnsi="Dubai" w:cs="Dubai" w:hint="cs"/>
          <w:sz w:val="24"/>
          <w:szCs w:val="24"/>
          <w:rtl/>
          <w:lang w:bidi="ar-EG"/>
        </w:rPr>
        <w:t>بالزراعة</w:t>
      </w:r>
      <w:r w:rsidRPr="00B12F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12F80">
        <w:rPr>
          <w:rFonts w:ascii="Dubai" w:hAnsi="Dubai" w:cs="Dubai" w:hint="cs"/>
          <w:sz w:val="24"/>
          <w:szCs w:val="24"/>
          <w:rtl/>
          <w:lang w:bidi="ar-EG"/>
        </w:rPr>
        <w:t>المائية</w:t>
      </w:r>
      <w:r w:rsidRPr="00B12F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12F80">
        <w:rPr>
          <w:rFonts w:ascii="Dubai" w:hAnsi="Dubai" w:cs="Dubai" w:hint="cs"/>
          <w:sz w:val="24"/>
          <w:szCs w:val="24"/>
          <w:rtl/>
          <w:lang w:bidi="ar-EG"/>
        </w:rPr>
        <w:t>بما</w:t>
      </w:r>
      <w:r w:rsidRPr="00B12F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12F80">
        <w:rPr>
          <w:rFonts w:ascii="Dubai" w:hAnsi="Dubai" w:cs="Dubai" w:hint="cs"/>
          <w:sz w:val="24"/>
          <w:szCs w:val="24"/>
          <w:rtl/>
          <w:lang w:bidi="ar-EG"/>
        </w:rPr>
        <w:t>يكفل</w:t>
      </w:r>
      <w:r w:rsidRPr="00B12F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12F80">
        <w:rPr>
          <w:rFonts w:ascii="Dubai" w:hAnsi="Dubai" w:cs="Dubai" w:hint="cs"/>
          <w:sz w:val="24"/>
          <w:szCs w:val="24"/>
          <w:rtl/>
          <w:lang w:bidi="ar-EG"/>
        </w:rPr>
        <w:t>مواكبة</w:t>
      </w:r>
      <w:r w:rsidRPr="00B12F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12F80">
        <w:rPr>
          <w:rFonts w:ascii="Dubai" w:hAnsi="Dubai" w:cs="Dubai" w:hint="cs"/>
          <w:sz w:val="24"/>
          <w:szCs w:val="24"/>
          <w:rtl/>
          <w:lang w:bidi="ar-EG"/>
        </w:rPr>
        <w:t>المزارعين</w:t>
      </w:r>
      <w:r w:rsidRPr="00B12F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26448">
        <w:rPr>
          <w:rFonts w:ascii="Dubai" w:hAnsi="Dubai" w:cs="Dubai" w:hint="cs"/>
          <w:sz w:val="24"/>
          <w:szCs w:val="24"/>
          <w:rtl/>
          <w:lang w:bidi="ar-EG"/>
        </w:rPr>
        <w:t>لأحدث</w:t>
      </w:r>
      <w:r w:rsidRPr="00B12F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12F80">
        <w:rPr>
          <w:rFonts w:ascii="Dubai" w:hAnsi="Dubai" w:cs="Dubai" w:hint="cs"/>
          <w:sz w:val="24"/>
          <w:szCs w:val="24"/>
          <w:rtl/>
          <w:lang w:bidi="ar-EG"/>
        </w:rPr>
        <w:t>التطورات</w:t>
      </w:r>
      <w:r w:rsidRPr="00B12F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12F80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B12F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12F80">
        <w:rPr>
          <w:rFonts w:ascii="Dubai" w:hAnsi="Dubai" w:cs="Dubai" w:hint="cs"/>
          <w:sz w:val="24"/>
          <w:szCs w:val="24"/>
          <w:rtl/>
          <w:lang w:bidi="ar-EG"/>
        </w:rPr>
        <w:t>أساليب</w:t>
      </w:r>
      <w:r w:rsidRPr="00B12F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12F80">
        <w:rPr>
          <w:rFonts w:ascii="Dubai" w:hAnsi="Dubai" w:cs="Dubai" w:hint="cs"/>
          <w:sz w:val="24"/>
          <w:szCs w:val="24"/>
          <w:rtl/>
          <w:lang w:bidi="ar-EG"/>
        </w:rPr>
        <w:t>الزراعة</w:t>
      </w:r>
      <w:r w:rsidRPr="00B12F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12F80">
        <w:rPr>
          <w:rFonts w:ascii="Dubai" w:hAnsi="Dubai" w:cs="Dubai" w:hint="cs"/>
          <w:sz w:val="24"/>
          <w:szCs w:val="24"/>
          <w:rtl/>
          <w:lang w:bidi="ar-EG"/>
        </w:rPr>
        <w:t>المائية</w:t>
      </w:r>
      <w:r w:rsidRPr="00B12F8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12F80">
        <w:rPr>
          <w:rFonts w:ascii="Dubai" w:hAnsi="Dubai" w:cs="Dubai" w:hint="cs"/>
          <w:sz w:val="24"/>
          <w:szCs w:val="24"/>
          <w:rtl/>
          <w:lang w:bidi="ar-EG"/>
        </w:rPr>
        <w:t>والعضوية</w:t>
      </w:r>
      <w:r w:rsidR="00626448">
        <w:rPr>
          <w:rFonts w:ascii="Dubai" w:hAnsi="Dubai" w:cs="Dubai" w:hint="cs"/>
          <w:sz w:val="24"/>
          <w:szCs w:val="24"/>
          <w:rtl/>
          <w:lang w:bidi="ar-EG"/>
        </w:rPr>
        <w:t>.</w:t>
      </w:r>
    </w:p>
    <w:p w14:paraId="3000729D" w14:textId="77777777" w:rsidR="004B45CC" w:rsidRPr="00522355" w:rsidRDefault="004B45CC" w:rsidP="0004764C">
      <w:pPr>
        <w:pStyle w:val="ListParagraph"/>
        <w:numPr>
          <w:ilvl w:val="1"/>
          <w:numId w:val="12"/>
        </w:num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522355">
        <w:rPr>
          <w:rFonts w:ascii="Dubai" w:hAnsi="Dubai" w:cs="Dubai" w:hint="cs"/>
          <w:sz w:val="24"/>
          <w:szCs w:val="24"/>
          <w:rtl/>
          <w:lang w:bidi="ar-EG"/>
        </w:rPr>
        <w:t>توقيع</w:t>
      </w:r>
      <w:r w:rsidRPr="0052235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hyperlink r:id="rId19" w:history="1">
        <w:r w:rsidR="00FE5B0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مذكرات تفاهم</w:t>
        </w:r>
        <w:r w:rsidRPr="00F60C30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F60C3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استراتيجية</w:t>
        </w:r>
      </w:hyperlink>
      <w:r w:rsidRPr="0052235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522355">
        <w:rPr>
          <w:rFonts w:ascii="Dubai" w:hAnsi="Dubai" w:cs="Dubai" w:hint="cs"/>
          <w:sz w:val="24"/>
          <w:szCs w:val="24"/>
          <w:rtl/>
          <w:lang w:bidi="ar-EG"/>
        </w:rPr>
        <w:t>لدعم</w:t>
      </w:r>
      <w:r w:rsidRPr="0052235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522355">
        <w:rPr>
          <w:rFonts w:ascii="Dubai" w:hAnsi="Dubai" w:cs="Dubai" w:hint="cs"/>
          <w:sz w:val="24"/>
          <w:szCs w:val="24"/>
          <w:rtl/>
          <w:lang w:bidi="ar-EG"/>
        </w:rPr>
        <w:t>الزراعة</w:t>
      </w:r>
      <w:r w:rsidRPr="0052235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522355">
        <w:rPr>
          <w:rFonts w:ascii="Dubai" w:hAnsi="Dubai" w:cs="Dubai" w:hint="cs"/>
          <w:sz w:val="24"/>
          <w:szCs w:val="24"/>
          <w:rtl/>
          <w:lang w:bidi="ar-EG"/>
        </w:rPr>
        <w:t>والإنتاج</w:t>
      </w:r>
      <w:r w:rsidRPr="0052235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522355">
        <w:rPr>
          <w:rFonts w:ascii="Dubai" w:hAnsi="Dubai" w:cs="Dubai" w:hint="cs"/>
          <w:sz w:val="24"/>
          <w:szCs w:val="24"/>
          <w:rtl/>
          <w:lang w:bidi="ar-EG"/>
        </w:rPr>
        <w:t>المحلي</w:t>
      </w:r>
      <w:r w:rsidRPr="0052235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522355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Pr="0052235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522355">
        <w:rPr>
          <w:rFonts w:ascii="Dubai" w:hAnsi="Dubai" w:cs="Dubai" w:hint="cs"/>
          <w:sz w:val="24"/>
          <w:szCs w:val="24"/>
          <w:rtl/>
          <w:lang w:bidi="ar-EG"/>
        </w:rPr>
        <w:t>خلال</w:t>
      </w:r>
      <w:r w:rsidRPr="00522355">
        <w:rPr>
          <w:rFonts w:ascii="Dubai" w:hAnsi="Dubai" w:cs="Dubai"/>
          <w:sz w:val="24"/>
          <w:szCs w:val="24"/>
          <w:rtl/>
          <w:lang w:bidi="ar-EG"/>
        </w:rPr>
        <w:t>:</w:t>
      </w:r>
    </w:p>
    <w:p w14:paraId="1C39C2B6" w14:textId="109656F6" w:rsidR="0093094E" w:rsidRDefault="004B45CC" w:rsidP="00D24D1F">
      <w:pPr>
        <w:pStyle w:val="ListParagraph"/>
        <w:numPr>
          <w:ilvl w:val="0"/>
          <w:numId w:val="11"/>
        </w:numPr>
        <w:jc w:val="both"/>
        <w:rPr>
          <w:rFonts w:ascii="Dubai" w:hAnsi="Dubai" w:cs="Dubai"/>
          <w:sz w:val="24"/>
          <w:szCs w:val="24"/>
          <w:lang w:bidi="ar-EG"/>
        </w:rPr>
      </w:pPr>
      <w:r w:rsidRPr="0030127B">
        <w:rPr>
          <w:rFonts w:ascii="Dubai" w:hAnsi="Dubai" w:cs="Dubai" w:hint="cs"/>
          <w:sz w:val="24"/>
          <w:szCs w:val="24"/>
          <w:rtl/>
          <w:lang w:bidi="ar-EG"/>
        </w:rPr>
        <w:t>صندوق</w:t>
      </w:r>
      <w:r w:rsidRPr="0030127B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30127B">
        <w:rPr>
          <w:rFonts w:ascii="Dubai" w:hAnsi="Dubai" w:cs="Dubai" w:hint="cs"/>
          <w:sz w:val="24"/>
          <w:szCs w:val="24"/>
          <w:rtl/>
          <w:lang w:bidi="ar-EG"/>
        </w:rPr>
        <w:t>خليفة</w:t>
      </w:r>
      <w:r w:rsidRPr="0030127B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30127B">
        <w:rPr>
          <w:rFonts w:ascii="Dubai" w:hAnsi="Dubai" w:cs="Dubai" w:hint="cs"/>
          <w:sz w:val="24"/>
          <w:szCs w:val="24"/>
          <w:rtl/>
          <w:lang w:bidi="ar-EG"/>
        </w:rPr>
        <w:t>لتطوير</w:t>
      </w:r>
      <w:r w:rsidRPr="0030127B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30127B">
        <w:rPr>
          <w:rFonts w:ascii="Dubai" w:hAnsi="Dubai" w:cs="Dubai" w:hint="cs"/>
          <w:sz w:val="24"/>
          <w:szCs w:val="24"/>
          <w:rtl/>
          <w:lang w:bidi="ar-EG"/>
        </w:rPr>
        <w:t>المشاريع</w:t>
      </w:r>
      <w:r w:rsidRPr="0030127B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30127B">
        <w:rPr>
          <w:rFonts w:ascii="Dubai" w:hAnsi="Dubai" w:cs="Dubai" w:hint="cs"/>
          <w:sz w:val="24"/>
          <w:szCs w:val="24"/>
          <w:rtl/>
          <w:lang w:bidi="ar-EG"/>
        </w:rPr>
        <w:t>لدعم</w:t>
      </w:r>
      <w:r w:rsidRPr="0030127B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30127B">
        <w:rPr>
          <w:rFonts w:ascii="Dubai" w:hAnsi="Dubai" w:cs="Dubai" w:hint="cs"/>
          <w:sz w:val="24"/>
          <w:szCs w:val="24"/>
          <w:rtl/>
          <w:lang w:bidi="ar-EG"/>
        </w:rPr>
        <w:t>المزارعين</w:t>
      </w:r>
      <w:r w:rsidRPr="0030127B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82883">
        <w:rPr>
          <w:rFonts w:ascii="Dubai" w:hAnsi="Dubai" w:cs="Dubai" w:hint="cs"/>
          <w:sz w:val="24"/>
          <w:szCs w:val="24"/>
          <w:rtl/>
          <w:lang w:bidi="ar-EG"/>
        </w:rPr>
        <w:t>والاستزراع</w:t>
      </w:r>
      <w:r w:rsidR="0093094E">
        <w:rPr>
          <w:rFonts w:ascii="Dubai" w:hAnsi="Dubai" w:cs="Dubai" w:hint="cs"/>
          <w:sz w:val="24"/>
          <w:szCs w:val="24"/>
          <w:rtl/>
          <w:lang w:bidi="ar-EG"/>
        </w:rPr>
        <w:t xml:space="preserve"> المائي</w:t>
      </w:r>
    </w:p>
    <w:p w14:paraId="6EEF7324" w14:textId="6A59C2E2" w:rsidR="00D06DB8" w:rsidRDefault="00D06DB8" w:rsidP="00D24D1F">
      <w:pPr>
        <w:pStyle w:val="ListParagraph"/>
        <w:numPr>
          <w:ilvl w:val="0"/>
          <w:numId w:val="11"/>
        </w:numPr>
        <w:jc w:val="both"/>
        <w:rPr>
          <w:rFonts w:ascii="Dubai" w:hAnsi="Dubai" w:cs="Dubai"/>
          <w:sz w:val="24"/>
          <w:szCs w:val="24"/>
          <w:lang w:bidi="ar-EG"/>
        </w:rPr>
      </w:pPr>
      <w:r w:rsidRPr="00D06DB8">
        <w:rPr>
          <w:rFonts w:ascii="Dubai" w:hAnsi="Dubai" w:cs="Dubai" w:hint="cs"/>
          <w:sz w:val="24"/>
          <w:szCs w:val="24"/>
          <w:rtl/>
          <w:lang w:bidi="ar-EG"/>
        </w:rPr>
        <w:t>مؤسسة</w:t>
      </w:r>
      <w:r w:rsidRPr="00D06DB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06DB8">
        <w:rPr>
          <w:rFonts w:ascii="Dubai" w:hAnsi="Dubai" w:cs="Dubai" w:hint="cs"/>
          <w:sz w:val="24"/>
          <w:szCs w:val="24"/>
          <w:rtl/>
          <w:lang w:bidi="ar-EG"/>
        </w:rPr>
        <w:t>الشارقة</w:t>
      </w:r>
      <w:r w:rsidRPr="00D06DB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06DB8">
        <w:rPr>
          <w:rFonts w:ascii="Dubai" w:hAnsi="Dubai" w:cs="Dubai" w:hint="cs"/>
          <w:sz w:val="24"/>
          <w:szCs w:val="24"/>
          <w:rtl/>
          <w:lang w:bidi="ar-EG"/>
        </w:rPr>
        <w:t>لدعم</w:t>
      </w:r>
      <w:r w:rsidRPr="00D06DB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2B5366">
        <w:rPr>
          <w:rFonts w:ascii="Dubai" w:hAnsi="Dubai" w:cs="Dubai" w:hint="cs"/>
          <w:sz w:val="24"/>
          <w:szCs w:val="24"/>
          <w:rtl/>
          <w:lang w:bidi="ar-EG"/>
        </w:rPr>
        <w:t>الرواد</w:t>
      </w:r>
      <w:r w:rsidRPr="00D06DB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>
        <w:rPr>
          <w:rFonts w:ascii="Dubai" w:hAnsi="Dubai" w:cs="Dubai" w:hint="cs"/>
          <w:sz w:val="24"/>
          <w:szCs w:val="24"/>
          <w:rtl/>
          <w:lang w:bidi="ar-EG"/>
        </w:rPr>
        <w:t xml:space="preserve">من </w:t>
      </w:r>
      <w:r w:rsidRPr="00D06DB8">
        <w:rPr>
          <w:rFonts w:ascii="Dubai" w:hAnsi="Dubai" w:cs="Dubai" w:hint="cs"/>
          <w:sz w:val="24"/>
          <w:szCs w:val="24"/>
          <w:rtl/>
          <w:lang w:bidi="ar-EG"/>
        </w:rPr>
        <w:t>المزارعين</w:t>
      </w:r>
      <w:r w:rsidR="00683126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Pr="00D06DB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24D1F">
        <w:rPr>
          <w:rFonts w:ascii="Dubai" w:hAnsi="Dubai" w:cs="Dubai" w:hint="cs"/>
          <w:sz w:val="24"/>
          <w:szCs w:val="24"/>
          <w:rtl/>
          <w:lang w:bidi="ar-EG"/>
        </w:rPr>
        <w:t>والنحالين</w:t>
      </w:r>
      <w:r w:rsidR="00683126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Pr="00D06DB8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06DB8">
        <w:rPr>
          <w:rFonts w:ascii="Dubai" w:hAnsi="Dubai" w:cs="Dubai" w:hint="cs"/>
          <w:sz w:val="24"/>
          <w:szCs w:val="24"/>
          <w:rtl/>
          <w:lang w:bidi="ar-EG"/>
        </w:rPr>
        <w:t>والصيادين</w:t>
      </w:r>
    </w:p>
    <w:p w14:paraId="732120AA" w14:textId="013F0970" w:rsidR="004B45CC" w:rsidRDefault="004B45CC" w:rsidP="00D24D1F">
      <w:pPr>
        <w:pStyle w:val="ListParagraph"/>
        <w:numPr>
          <w:ilvl w:val="0"/>
          <w:numId w:val="11"/>
        </w:numPr>
        <w:jc w:val="both"/>
        <w:rPr>
          <w:rFonts w:ascii="Dubai" w:hAnsi="Dubai" w:cs="Dubai"/>
          <w:sz w:val="24"/>
          <w:szCs w:val="24"/>
          <w:lang w:bidi="ar-EG"/>
        </w:rPr>
      </w:pPr>
      <w:r w:rsidRPr="00683126">
        <w:rPr>
          <w:rFonts w:ascii="Dubai" w:hAnsi="Dubai" w:cs="Dubai" w:hint="cs"/>
          <w:sz w:val="24"/>
          <w:szCs w:val="24"/>
          <w:rtl/>
          <w:lang w:bidi="ar-EG"/>
        </w:rPr>
        <w:t>مؤسسة</w:t>
      </w:r>
      <w:r w:rsidRPr="0068312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83126">
        <w:rPr>
          <w:rFonts w:ascii="Dubai" w:hAnsi="Dubai" w:cs="Dubai" w:hint="cs"/>
          <w:sz w:val="24"/>
          <w:szCs w:val="24"/>
          <w:rtl/>
          <w:lang w:bidi="ar-EG"/>
        </w:rPr>
        <w:t>محمد</w:t>
      </w:r>
      <w:r w:rsidRPr="0068312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83126">
        <w:rPr>
          <w:rFonts w:ascii="Dubai" w:hAnsi="Dubai" w:cs="Dubai" w:hint="cs"/>
          <w:sz w:val="24"/>
          <w:szCs w:val="24"/>
          <w:rtl/>
          <w:lang w:bidi="ar-EG"/>
        </w:rPr>
        <w:t>بن</w:t>
      </w:r>
      <w:r w:rsidRPr="0068312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83126">
        <w:rPr>
          <w:rFonts w:ascii="Dubai" w:hAnsi="Dubai" w:cs="Dubai" w:hint="cs"/>
          <w:sz w:val="24"/>
          <w:szCs w:val="24"/>
          <w:rtl/>
          <w:lang w:bidi="ar-EG"/>
        </w:rPr>
        <w:t>راشد</w:t>
      </w:r>
      <w:r w:rsidRPr="0068312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83126">
        <w:rPr>
          <w:rFonts w:ascii="Dubai" w:hAnsi="Dubai" w:cs="Dubai" w:hint="cs"/>
          <w:sz w:val="24"/>
          <w:szCs w:val="24"/>
          <w:rtl/>
          <w:lang w:bidi="ar-EG"/>
        </w:rPr>
        <w:t>لتنمية</w:t>
      </w:r>
      <w:r w:rsidRPr="0068312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83126">
        <w:rPr>
          <w:rFonts w:ascii="Dubai" w:hAnsi="Dubai" w:cs="Dubai" w:hint="cs"/>
          <w:sz w:val="24"/>
          <w:szCs w:val="24"/>
          <w:rtl/>
          <w:lang w:bidi="ar-EG"/>
        </w:rPr>
        <w:t>المشروعات</w:t>
      </w:r>
      <w:r w:rsidRPr="0068312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83126">
        <w:rPr>
          <w:rFonts w:ascii="Dubai" w:hAnsi="Dubai" w:cs="Dubai" w:hint="cs"/>
          <w:sz w:val="24"/>
          <w:szCs w:val="24"/>
          <w:rtl/>
          <w:lang w:bidi="ar-EG"/>
        </w:rPr>
        <w:t>الصغيرة</w:t>
      </w:r>
      <w:r w:rsidRPr="0068312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83126">
        <w:rPr>
          <w:rFonts w:ascii="Dubai" w:hAnsi="Dubai" w:cs="Dubai" w:hint="cs"/>
          <w:sz w:val="24"/>
          <w:szCs w:val="24"/>
          <w:rtl/>
          <w:lang w:bidi="ar-EG"/>
        </w:rPr>
        <w:t>والمتوسطة</w:t>
      </w:r>
      <w:r w:rsidRPr="0068312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83126">
        <w:rPr>
          <w:rFonts w:ascii="Dubai" w:hAnsi="Dubai" w:cs="Dubai" w:hint="cs"/>
          <w:sz w:val="24"/>
          <w:szCs w:val="24"/>
          <w:rtl/>
          <w:lang w:bidi="ar-EG"/>
        </w:rPr>
        <w:t>لتشجيع</w:t>
      </w:r>
      <w:r w:rsidRPr="0068312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2B5366" w:rsidRPr="00683126">
        <w:rPr>
          <w:rFonts w:ascii="Dubai" w:hAnsi="Dubai" w:cs="Dubai" w:hint="cs"/>
          <w:sz w:val="24"/>
          <w:szCs w:val="24"/>
          <w:rtl/>
          <w:lang w:bidi="ar-EG"/>
        </w:rPr>
        <w:t>المشاريع</w:t>
      </w:r>
      <w:r w:rsidR="002B5366" w:rsidRPr="0068312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2B5366" w:rsidRPr="00683126">
        <w:rPr>
          <w:rFonts w:ascii="Dubai" w:hAnsi="Dubai" w:cs="Dubai" w:hint="cs"/>
          <w:sz w:val="24"/>
          <w:szCs w:val="24"/>
          <w:rtl/>
          <w:lang w:bidi="ar-EG"/>
        </w:rPr>
        <w:t>الريادية</w:t>
      </w:r>
      <w:r w:rsidRPr="0068312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83126" w:rsidRPr="00683126">
        <w:rPr>
          <w:rFonts w:ascii="Dubai" w:hAnsi="Dubai" w:cs="Dubai" w:hint="cs"/>
          <w:sz w:val="24"/>
          <w:szCs w:val="24"/>
          <w:rtl/>
          <w:lang w:bidi="ar-EG"/>
        </w:rPr>
        <w:t>ل</w:t>
      </w:r>
      <w:r w:rsidRPr="00683126">
        <w:rPr>
          <w:rFonts w:ascii="Dubai" w:hAnsi="Dubai" w:cs="Dubai" w:hint="cs"/>
          <w:sz w:val="24"/>
          <w:szCs w:val="24"/>
          <w:rtl/>
          <w:lang w:bidi="ar-EG"/>
        </w:rPr>
        <w:t>لمزارعين</w:t>
      </w:r>
      <w:r w:rsidR="00683126" w:rsidRPr="00683126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Pr="0068312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24D1F">
        <w:rPr>
          <w:rFonts w:ascii="Dubai" w:hAnsi="Dubai" w:cs="Dubai" w:hint="cs"/>
          <w:sz w:val="24"/>
          <w:szCs w:val="24"/>
          <w:rtl/>
          <w:lang w:bidi="ar-EG"/>
        </w:rPr>
        <w:t>والنحالين</w:t>
      </w:r>
      <w:r w:rsidR="00683126" w:rsidRPr="00683126">
        <w:rPr>
          <w:rFonts w:ascii="Dubai" w:hAnsi="Dubai" w:cs="Dubai" w:hint="cs"/>
          <w:sz w:val="24"/>
          <w:szCs w:val="24"/>
          <w:rtl/>
          <w:lang w:bidi="ar-EG"/>
        </w:rPr>
        <w:t>، وال</w:t>
      </w:r>
      <w:r w:rsidRPr="00683126">
        <w:rPr>
          <w:rFonts w:ascii="Dubai" w:hAnsi="Dubai" w:cs="Dubai" w:hint="cs"/>
          <w:sz w:val="24"/>
          <w:szCs w:val="24"/>
          <w:rtl/>
          <w:lang w:bidi="ar-EG"/>
        </w:rPr>
        <w:t>صياد</w:t>
      </w:r>
      <w:r w:rsidR="00683126" w:rsidRPr="00683126">
        <w:rPr>
          <w:rFonts w:ascii="Dubai" w:hAnsi="Dubai" w:cs="Dubai" w:hint="cs"/>
          <w:sz w:val="24"/>
          <w:szCs w:val="24"/>
          <w:rtl/>
          <w:lang w:bidi="ar-EG"/>
        </w:rPr>
        <w:t>ين</w:t>
      </w:r>
    </w:p>
    <w:p w14:paraId="58EF0BDF" w14:textId="5F55FFB1" w:rsidR="004B45CC" w:rsidRDefault="004B45CC" w:rsidP="00D24D1F">
      <w:pPr>
        <w:pStyle w:val="ListParagraph"/>
        <w:numPr>
          <w:ilvl w:val="0"/>
          <w:numId w:val="11"/>
        </w:numPr>
        <w:jc w:val="both"/>
        <w:rPr>
          <w:rFonts w:ascii="Dubai" w:hAnsi="Dubai" w:cs="Dubai"/>
          <w:sz w:val="24"/>
          <w:szCs w:val="24"/>
          <w:lang w:bidi="ar-EG"/>
        </w:rPr>
      </w:pPr>
      <w:r w:rsidRPr="007E7536">
        <w:rPr>
          <w:rFonts w:ascii="Dubai" w:hAnsi="Dubai" w:cs="Dubai" w:hint="cs"/>
          <w:sz w:val="24"/>
          <w:szCs w:val="24"/>
          <w:rtl/>
          <w:lang w:bidi="ar-EG"/>
        </w:rPr>
        <w:t>شركة</w:t>
      </w:r>
      <w:r w:rsidR="00771FD7" w:rsidRPr="007E7536">
        <w:rPr>
          <w:rFonts w:ascii="Dubai" w:hAnsi="Dubai" w:cs="Dubai" w:hint="cs"/>
          <w:sz w:val="24"/>
          <w:szCs w:val="24"/>
          <w:rtl/>
          <w:lang w:bidi="ar-EG"/>
        </w:rPr>
        <w:t xml:space="preserve"> "</w:t>
      </w:r>
      <w:r w:rsidR="00771FD7" w:rsidRPr="007E7536">
        <w:rPr>
          <w:rFonts w:ascii="Arial" w:hAnsi="Arial"/>
        </w:rPr>
        <w:t>ANHB</w:t>
      </w:r>
      <w:r w:rsidR="00771FD7" w:rsidRPr="007E7536">
        <w:rPr>
          <w:rFonts w:ascii="Dubai" w:hAnsi="Dubai" w:cs="Dubai" w:hint="cs"/>
          <w:sz w:val="24"/>
          <w:szCs w:val="24"/>
          <w:rtl/>
          <w:lang w:bidi="ar-EG"/>
        </w:rPr>
        <w:t xml:space="preserve">" جنرال تريدينج </w:t>
      </w:r>
      <w:proofErr w:type="spellStart"/>
      <w:r w:rsidR="00701D26">
        <w:rPr>
          <w:rFonts w:ascii="Dubai" w:hAnsi="Dubai" w:cs="Dubai" w:hint="cs"/>
          <w:sz w:val="24"/>
          <w:szCs w:val="24"/>
          <w:rtl/>
          <w:lang w:bidi="ar-EG"/>
        </w:rPr>
        <w:t>ذ.م.م</w:t>
      </w:r>
      <w:proofErr w:type="spellEnd"/>
      <w:r w:rsidR="00701D26">
        <w:rPr>
          <w:rFonts w:ascii="Dubai" w:hAnsi="Dubai" w:cs="Dubai" w:hint="cs"/>
          <w:sz w:val="24"/>
          <w:szCs w:val="24"/>
          <w:rtl/>
          <w:lang w:bidi="ar-EG"/>
        </w:rPr>
        <w:t xml:space="preserve">. </w:t>
      </w:r>
      <w:r w:rsidRPr="007E7536">
        <w:rPr>
          <w:rFonts w:ascii="Dubai" w:hAnsi="Dubai" w:cs="Dubai" w:hint="cs"/>
          <w:sz w:val="24"/>
          <w:szCs w:val="24"/>
          <w:rtl/>
          <w:lang w:bidi="ar-EG"/>
        </w:rPr>
        <w:t>لدعم</w:t>
      </w:r>
      <w:r w:rsidRPr="007E753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D4213">
        <w:rPr>
          <w:rFonts w:ascii="Dubai" w:hAnsi="Dubai" w:cs="Dubai" w:hint="cs"/>
          <w:sz w:val="24"/>
          <w:szCs w:val="24"/>
          <w:rtl/>
          <w:lang w:bidi="ar-EG"/>
        </w:rPr>
        <w:t>وتنمية</w:t>
      </w:r>
      <w:r w:rsidRPr="007E753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E7536">
        <w:rPr>
          <w:rFonts w:ascii="Dubai" w:hAnsi="Dubai" w:cs="Dubai" w:hint="cs"/>
          <w:sz w:val="24"/>
          <w:szCs w:val="24"/>
          <w:rtl/>
          <w:lang w:bidi="ar-EG"/>
        </w:rPr>
        <w:t>قطاع</w:t>
      </w:r>
      <w:r w:rsidRPr="007E753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E7536">
        <w:rPr>
          <w:rFonts w:ascii="Dubai" w:hAnsi="Dubai" w:cs="Dubai" w:hint="cs"/>
          <w:sz w:val="24"/>
          <w:szCs w:val="24"/>
          <w:rtl/>
          <w:lang w:bidi="ar-EG"/>
        </w:rPr>
        <w:t>نحل</w:t>
      </w:r>
      <w:r w:rsidRPr="007E753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E7536">
        <w:rPr>
          <w:rFonts w:ascii="Dubai" w:hAnsi="Dubai" w:cs="Dubai" w:hint="cs"/>
          <w:sz w:val="24"/>
          <w:szCs w:val="24"/>
          <w:rtl/>
          <w:lang w:bidi="ar-EG"/>
        </w:rPr>
        <w:t>العسل</w:t>
      </w:r>
      <w:r w:rsidRPr="007E753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E7536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7E753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E7536">
        <w:rPr>
          <w:rFonts w:ascii="Dubai" w:hAnsi="Dubai" w:cs="Dubai" w:hint="cs"/>
          <w:sz w:val="24"/>
          <w:szCs w:val="24"/>
          <w:rtl/>
          <w:lang w:bidi="ar-EG"/>
        </w:rPr>
        <w:t>دولة</w:t>
      </w:r>
      <w:r w:rsidRPr="007E7536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7E7536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</w:p>
    <w:p w14:paraId="65A75C6D" w14:textId="7292C7CC" w:rsidR="004B45CC" w:rsidRDefault="00622447" w:rsidP="00D24D1F">
      <w:pPr>
        <w:pStyle w:val="ListParagraph"/>
        <w:numPr>
          <w:ilvl w:val="0"/>
          <w:numId w:val="11"/>
        </w:numPr>
        <w:jc w:val="both"/>
        <w:rPr>
          <w:rFonts w:ascii="Dubai" w:hAnsi="Dubai" w:cs="Dubai"/>
          <w:sz w:val="24"/>
          <w:szCs w:val="24"/>
          <w:lang w:bidi="ar-EG"/>
        </w:rPr>
      </w:pPr>
      <w:r w:rsidRPr="00622447">
        <w:rPr>
          <w:rFonts w:ascii="Dubai" w:hAnsi="Dubai" w:cs="Dubai" w:hint="cs"/>
          <w:sz w:val="24"/>
          <w:szCs w:val="24"/>
          <w:rtl/>
          <w:lang w:bidi="ar-EG"/>
        </w:rPr>
        <w:t>مجموعة</w:t>
      </w:r>
      <w:r w:rsidRPr="0062244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22447">
        <w:rPr>
          <w:rFonts w:ascii="Dubai" w:hAnsi="Dubai" w:cs="Dubai" w:hint="cs"/>
          <w:sz w:val="24"/>
          <w:szCs w:val="24"/>
          <w:rtl/>
          <w:lang w:bidi="ar-EG"/>
        </w:rPr>
        <w:t>اللولو</w:t>
      </w:r>
      <w:r w:rsidRPr="0062244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622447">
        <w:rPr>
          <w:rFonts w:ascii="Dubai" w:hAnsi="Dubai" w:cs="Dubai" w:hint="cs"/>
          <w:sz w:val="24"/>
          <w:szCs w:val="24"/>
          <w:rtl/>
          <w:lang w:bidi="ar-EG"/>
        </w:rPr>
        <w:t>العالمية</w:t>
      </w:r>
      <w:r w:rsidRPr="0062244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proofErr w:type="spellStart"/>
      <w:r w:rsidRPr="00622447">
        <w:rPr>
          <w:rFonts w:ascii="Dubai" w:hAnsi="Dubai" w:cs="Dubai" w:hint="cs"/>
          <w:sz w:val="24"/>
          <w:szCs w:val="24"/>
          <w:rtl/>
          <w:lang w:bidi="ar-EG"/>
        </w:rPr>
        <w:t>ذ</w:t>
      </w:r>
      <w:r>
        <w:rPr>
          <w:rFonts w:ascii="Dubai" w:hAnsi="Dubai" w:cs="Dubai" w:hint="cs"/>
          <w:sz w:val="24"/>
          <w:szCs w:val="24"/>
          <w:rtl/>
          <w:lang w:bidi="ar-EG"/>
        </w:rPr>
        <w:t>.</w:t>
      </w:r>
      <w:r w:rsidRPr="00622447">
        <w:rPr>
          <w:rFonts w:ascii="Dubai" w:hAnsi="Dubai" w:cs="Dubai" w:hint="cs"/>
          <w:sz w:val="24"/>
          <w:szCs w:val="24"/>
          <w:rtl/>
          <w:lang w:bidi="ar-EG"/>
        </w:rPr>
        <w:t>م</w:t>
      </w:r>
      <w:r>
        <w:rPr>
          <w:rFonts w:ascii="Dubai" w:hAnsi="Dubai" w:cs="Dubai" w:hint="cs"/>
          <w:sz w:val="24"/>
          <w:szCs w:val="24"/>
          <w:rtl/>
          <w:lang w:bidi="ar-EG"/>
        </w:rPr>
        <w:t>.</w:t>
      </w:r>
      <w:r w:rsidRPr="00622447">
        <w:rPr>
          <w:rFonts w:ascii="Dubai" w:hAnsi="Dubai" w:cs="Dubai" w:hint="cs"/>
          <w:sz w:val="24"/>
          <w:szCs w:val="24"/>
          <w:rtl/>
          <w:lang w:bidi="ar-EG"/>
        </w:rPr>
        <w:t>م</w:t>
      </w:r>
      <w:proofErr w:type="spellEnd"/>
      <w:r w:rsidR="004435EC">
        <w:rPr>
          <w:rFonts w:ascii="Dubai" w:hAnsi="Dubai" w:cs="Dubai" w:hint="cs"/>
          <w:sz w:val="24"/>
          <w:szCs w:val="24"/>
          <w:rtl/>
          <w:lang w:bidi="ar-EG"/>
        </w:rPr>
        <w:t xml:space="preserve">. </w:t>
      </w:r>
      <w:r w:rsidR="004B45CC" w:rsidRPr="00622447">
        <w:rPr>
          <w:rFonts w:ascii="Dubai" w:hAnsi="Dubai" w:cs="Dubai" w:hint="cs"/>
          <w:sz w:val="24"/>
          <w:szCs w:val="24"/>
          <w:rtl/>
          <w:lang w:bidi="ar-EG"/>
        </w:rPr>
        <w:t>لتشجيع</w:t>
      </w:r>
      <w:r w:rsidR="004B45CC" w:rsidRPr="0062244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B45CC" w:rsidRPr="00622447">
        <w:rPr>
          <w:rFonts w:ascii="Dubai" w:hAnsi="Dubai" w:cs="Dubai" w:hint="cs"/>
          <w:sz w:val="24"/>
          <w:szCs w:val="24"/>
          <w:rtl/>
          <w:lang w:bidi="ar-EG"/>
        </w:rPr>
        <w:t>تسويق</w:t>
      </w:r>
      <w:r w:rsidR="004B45CC" w:rsidRPr="0062244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B45CC" w:rsidRPr="00622447">
        <w:rPr>
          <w:rFonts w:ascii="Dubai" w:hAnsi="Dubai" w:cs="Dubai" w:hint="cs"/>
          <w:sz w:val="24"/>
          <w:szCs w:val="24"/>
          <w:rtl/>
          <w:lang w:bidi="ar-EG"/>
        </w:rPr>
        <w:t>المنتجات</w:t>
      </w:r>
      <w:r w:rsidR="004B45CC" w:rsidRPr="0062244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B45CC" w:rsidRPr="00622447">
        <w:rPr>
          <w:rFonts w:ascii="Dubai" w:hAnsi="Dubai" w:cs="Dubai" w:hint="cs"/>
          <w:sz w:val="24"/>
          <w:szCs w:val="24"/>
          <w:rtl/>
          <w:lang w:bidi="ar-EG"/>
        </w:rPr>
        <w:t>الزراعية</w:t>
      </w:r>
      <w:r w:rsidR="004B45CC" w:rsidRPr="0062244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E3D12">
        <w:rPr>
          <w:rFonts w:ascii="Dubai" w:hAnsi="Dubai" w:cs="Dubai" w:hint="cs"/>
          <w:sz w:val="24"/>
          <w:szCs w:val="24"/>
          <w:rtl/>
          <w:lang w:bidi="ar-EG"/>
        </w:rPr>
        <w:t>لدولة</w:t>
      </w:r>
      <w:r w:rsidR="004B45CC" w:rsidRPr="0062244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B45CC" w:rsidRPr="00622447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</w:p>
    <w:p w14:paraId="6091A972" w14:textId="232E0BC7" w:rsidR="004B45CC" w:rsidRDefault="0058186F" w:rsidP="0058186F">
      <w:pPr>
        <w:pStyle w:val="ListParagraph"/>
        <w:numPr>
          <w:ilvl w:val="0"/>
          <w:numId w:val="11"/>
        </w:numPr>
        <w:jc w:val="both"/>
        <w:rPr>
          <w:rFonts w:ascii="Dubai" w:hAnsi="Dubai" w:cs="Dubai"/>
          <w:sz w:val="24"/>
          <w:szCs w:val="24"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>تعاونية الاتحاد</w:t>
      </w:r>
      <w:r w:rsidR="004B45CC" w:rsidRPr="00DE3D12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>
        <w:rPr>
          <w:rFonts w:ascii="Dubai" w:hAnsi="Dubai" w:cs="Dubai" w:hint="cs"/>
          <w:sz w:val="24"/>
          <w:szCs w:val="24"/>
          <w:rtl/>
          <w:lang w:bidi="ar-EG"/>
        </w:rPr>
        <w:t>لدعم و</w:t>
      </w:r>
      <w:r w:rsidR="008F232A">
        <w:rPr>
          <w:rFonts w:ascii="Dubai" w:hAnsi="Dubai" w:cs="Dubai" w:hint="cs"/>
          <w:sz w:val="24"/>
          <w:szCs w:val="24"/>
          <w:rtl/>
          <w:lang w:bidi="ar-EG"/>
        </w:rPr>
        <w:t xml:space="preserve">ترويج </w:t>
      </w:r>
      <w:r w:rsidR="004B45CC" w:rsidRPr="00DE3D12">
        <w:rPr>
          <w:rFonts w:ascii="Dubai" w:hAnsi="Dubai" w:cs="Dubai" w:hint="cs"/>
          <w:sz w:val="24"/>
          <w:szCs w:val="24"/>
          <w:rtl/>
          <w:lang w:bidi="ar-EG"/>
        </w:rPr>
        <w:t>مجموعة</w:t>
      </w:r>
      <w:r w:rsidR="004B45CC" w:rsidRPr="00DE3D12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B45CC" w:rsidRPr="00DE3D12">
        <w:rPr>
          <w:rFonts w:ascii="Dubai" w:hAnsi="Dubai" w:cs="Dubai" w:hint="cs"/>
          <w:sz w:val="24"/>
          <w:szCs w:val="24"/>
          <w:rtl/>
          <w:lang w:bidi="ar-EG"/>
        </w:rPr>
        <w:t>المنتجات</w:t>
      </w:r>
      <w:r w:rsidR="004B45CC" w:rsidRPr="00DE3D12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B45CC" w:rsidRPr="00DE3D12">
        <w:rPr>
          <w:rFonts w:ascii="Dubai" w:hAnsi="Dubai" w:cs="Dubai" w:hint="cs"/>
          <w:sz w:val="24"/>
          <w:szCs w:val="24"/>
          <w:rtl/>
          <w:lang w:bidi="ar-EG"/>
        </w:rPr>
        <w:t>العضوية</w:t>
      </w:r>
      <w:r w:rsidR="004B45CC" w:rsidRPr="00DE3D12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3A129A">
        <w:rPr>
          <w:rFonts w:ascii="Dubai" w:hAnsi="Dubai" w:cs="Dubai" w:hint="cs"/>
          <w:sz w:val="24"/>
          <w:szCs w:val="24"/>
          <w:rtl/>
          <w:lang w:bidi="ar-EG"/>
        </w:rPr>
        <w:t xml:space="preserve">بالإضافة إلى </w:t>
      </w:r>
      <w:r w:rsidR="004B45CC" w:rsidRPr="00DE3D12">
        <w:rPr>
          <w:rFonts w:ascii="Dubai" w:hAnsi="Dubai" w:cs="Dubai" w:hint="cs"/>
          <w:sz w:val="24"/>
          <w:szCs w:val="24"/>
          <w:rtl/>
          <w:lang w:bidi="ar-EG"/>
        </w:rPr>
        <w:t>تنظيم</w:t>
      </w:r>
      <w:r w:rsidR="004B45CC" w:rsidRPr="00DE3D12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B45CC" w:rsidRPr="00DE3D12">
        <w:rPr>
          <w:rFonts w:ascii="Dubai" w:hAnsi="Dubai" w:cs="Dubai" w:hint="cs"/>
          <w:sz w:val="24"/>
          <w:szCs w:val="24"/>
          <w:rtl/>
          <w:lang w:bidi="ar-EG"/>
        </w:rPr>
        <w:t>المنتجات</w:t>
      </w:r>
      <w:r w:rsidR="004B45CC" w:rsidRPr="00DE3D12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B45CC" w:rsidRPr="00DE3D12">
        <w:rPr>
          <w:rFonts w:ascii="Dubai" w:hAnsi="Dubai" w:cs="Dubai" w:hint="cs"/>
          <w:sz w:val="24"/>
          <w:szCs w:val="24"/>
          <w:rtl/>
          <w:lang w:bidi="ar-EG"/>
        </w:rPr>
        <w:t>المائية</w:t>
      </w:r>
      <w:r w:rsidR="00937E0E">
        <w:rPr>
          <w:rFonts w:ascii="Dubai" w:hAnsi="Dubai" w:cs="Dubai" w:hint="cs"/>
          <w:sz w:val="24"/>
          <w:szCs w:val="24"/>
          <w:rtl/>
          <w:lang w:bidi="ar-EG"/>
        </w:rPr>
        <w:t>.</w:t>
      </w:r>
    </w:p>
    <w:p w14:paraId="4F1E712D" w14:textId="442B1A93" w:rsidR="00022EEC" w:rsidRDefault="00022EEC" w:rsidP="003627EF">
      <w:pPr>
        <w:pStyle w:val="ListParagraph"/>
        <w:numPr>
          <w:ilvl w:val="0"/>
          <w:numId w:val="11"/>
        </w:numPr>
        <w:jc w:val="both"/>
        <w:rPr>
          <w:rFonts w:ascii="Dubai" w:hAnsi="Dubai" w:cs="Dubai"/>
          <w:sz w:val="24"/>
          <w:szCs w:val="24"/>
          <w:lang w:bidi="ar-EG"/>
        </w:rPr>
      </w:pPr>
      <w:r w:rsidRPr="00022EEC">
        <w:rPr>
          <w:rFonts w:ascii="Dubai" w:hAnsi="Dubai" w:cs="Dubai" w:hint="cs"/>
          <w:sz w:val="24"/>
          <w:szCs w:val="24"/>
          <w:rtl/>
          <w:lang w:bidi="ar-EG"/>
        </w:rPr>
        <w:t>ماجد</w:t>
      </w:r>
      <w:r w:rsidRPr="00022EE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022EEC">
        <w:rPr>
          <w:rFonts w:ascii="Dubai" w:hAnsi="Dubai" w:cs="Dubai" w:hint="cs"/>
          <w:sz w:val="24"/>
          <w:szCs w:val="24"/>
          <w:rtl/>
          <w:lang w:bidi="ar-EG"/>
        </w:rPr>
        <w:t>الفطيم</w:t>
      </w:r>
      <w:r w:rsidRPr="00022EE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proofErr w:type="spellStart"/>
      <w:r w:rsidRPr="00022EEC">
        <w:rPr>
          <w:rFonts w:ascii="Dubai" w:hAnsi="Dubai" w:cs="Dubai" w:hint="cs"/>
          <w:sz w:val="24"/>
          <w:szCs w:val="24"/>
          <w:rtl/>
          <w:lang w:bidi="ar-EG"/>
        </w:rPr>
        <w:t>هايبر</w:t>
      </w:r>
      <w:proofErr w:type="spellEnd"/>
      <w:r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proofErr w:type="spellStart"/>
      <w:r w:rsidRPr="00022EEC">
        <w:rPr>
          <w:rFonts w:ascii="Dubai" w:hAnsi="Dubai" w:cs="Dubai" w:hint="cs"/>
          <w:sz w:val="24"/>
          <w:szCs w:val="24"/>
          <w:rtl/>
          <w:lang w:bidi="ar-EG"/>
        </w:rPr>
        <w:t>ماركتس</w:t>
      </w:r>
      <w:r w:rsidRPr="00022EEC">
        <w:rPr>
          <w:rFonts w:ascii="Dubai" w:hAnsi="Dubai" w:cs="Dubai"/>
          <w:sz w:val="24"/>
          <w:szCs w:val="24"/>
          <w:rtl/>
          <w:lang w:bidi="ar-EG"/>
        </w:rPr>
        <w:t>.</w:t>
      </w:r>
      <w:r w:rsidRPr="00022EEC">
        <w:rPr>
          <w:rFonts w:ascii="Dubai" w:hAnsi="Dubai" w:cs="Dubai" w:hint="cs"/>
          <w:sz w:val="24"/>
          <w:szCs w:val="24"/>
          <w:rtl/>
          <w:lang w:bidi="ar-EG"/>
        </w:rPr>
        <w:t>ذ</w:t>
      </w:r>
      <w:r w:rsidRPr="00022EEC">
        <w:rPr>
          <w:rFonts w:ascii="Dubai" w:hAnsi="Dubai" w:cs="Dubai"/>
          <w:sz w:val="24"/>
          <w:szCs w:val="24"/>
          <w:rtl/>
          <w:lang w:bidi="ar-EG"/>
        </w:rPr>
        <w:t>.</w:t>
      </w:r>
      <w:proofErr w:type="gramStart"/>
      <w:r w:rsidRPr="00022EEC">
        <w:rPr>
          <w:rFonts w:ascii="Dubai" w:hAnsi="Dubai" w:cs="Dubai" w:hint="cs"/>
          <w:sz w:val="24"/>
          <w:szCs w:val="24"/>
          <w:rtl/>
          <w:lang w:bidi="ar-EG"/>
        </w:rPr>
        <w:t>م</w:t>
      </w:r>
      <w:r w:rsidRPr="00022EEC">
        <w:rPr>
          <w:rFonts w:ascii="Dubai" w:hAnsi="Dubai" w:cs="Dubai"/>
          <w:sz w:val="24"/>
          <w:szCs w:val="24"/>
          <w:rtl/>
          <w:lang w:bidi="ar-EG"/>
        </w:rPr>
        <w:t>.</w:t>
      </w:r>
      <w:r w:rsidRPr="00022EEC">
        <w:rPr>
          <w:rFonts w:ascii="Dubai" w:hAnsi="Dubai" w:cs="Dubai" w:hint="cs"/>
          <w:sz w:val="24"/>
          <w:szCs w:val="24"/>
          <w:rtl/>
          <w:lang w:bidi="ar-EG"/>
        </w:rPr>
        <w:t>م</w:t>
      </w:r>
      <w:proofErr w:type="spellEnd"/>
      <w:proofErr w:type="gramEnd"/>
      <w:r w:rsidRPr="00022EEC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4B45CC" w:rsidRPr="00937E0E">
        <w:rPr>
          <w:rFonts w:ascii="Dubai" w:hAnsi="Dubai" w:cs="Dubai" w:hint="cs"/>
          <w:sz w:val="24"/>
          <w:szCs w:val="24"/>
          <w:rtl/>
          <w:lang w:bidi="ar-EG"/>
        </w:rPr>
        <w:t>لتسويق</w:t>
      </w:r>
      <w:r w:rsidR="004B45CC" w:rsidRPr="00937E0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B45CC" w:rsidRPr="00937E0E">
        <w:rPr>
          <w:rFonts w:ascii="Dubai" w:hAnsi="Dubai" w:cs="Dubai" w:hint="cs"/>
          <w:sz w:val="24"/>
          <w:szCs w:val="24"/>
          <w:rtl/>
          <w:lang w:bidi="ar-EG"/>
        </w:rPr>
        <w:t>المنتجات</w:t>
      </w:r>
      <w:r w:rsidR="004B45CC" w:rsidRPr="00937E0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B45CC" w:rsidRPr="00937E0E">
        <w:rPr>
          <w:rFonts w:ascii="Dubai" w:hAnsi="Dubai" w:cs="Dubai" w:hint="cs"/>
          <w:sz w:val="24"/>
          <w:szCs w:val="24"/>
          <w:rtl/>
          <w:lang w:bidi="ar-EG"/>
        </w:rPr>
        <w:t>الزراعية</w:t>
      </w:r>
      <w:r w:rsidR="004B45CC" w:rsidRPr="00937E0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B45CC" w:rsidRPr="00937E0E">
        <w:rPr>
          <w:rFonts w:ascii="Dubai" w:hAnsi="Dubai" w:cs="Dubai" w:hint="cs"/>
          <w:sz w:val="24"/>
          <w:szCs w:val="24"/>
          <w:rtl/>
          <w:lang w:bidi="ar-EG"/>
        </w:rPr>
        <w:t>المحلية</w:t>
      </w:r>
      <w:r w:rsidR="004B45CC" w:rsidRPr="00937E0E">
        <w:rPr>
          <w:rFonts w:ascii="Dubai" w:hAnsi="Dubai" w:cs="Dubai"/>
          <w:sz w:val="24"/>
          <w:szCs w:val="24"/>
          <w:rtl/>
          <w:lang w:bidi="ar-EG"/>
        </w:rPr>
        <w:t>.</w:t>
      </w:r>
    </w:p>
    <w:p w14:paraId="5DE8A15D" w14:textId="77777777" w:rsidR="0068591E" w:rsidRDefault="0068591E" w:rsidP="0004764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</w:p>
    <w:p w14:paraId="76AA2E31" w14:textId="2F885E50" w:rsidR="00875654" w:rsidRPr="005662AA" w:rsidRDefault="00875654" w:rsidP="00875654">
      <w:pPr>
        <w:spacing w:line="360" w:lineRule="auto"/>
        <w:rPr>
          <w:rFonts w:ascii="Arial" w:hAnsi="Arial"/>
        </w:rPr>
      </w:pPr>
      <w:r>
        <w:rPr>
          <w:rFonts w:hint="cs"/>
          <w:rtl/>
          <w:lang w:bidi="ar-AE"/>
        </w:rPr>
        <w:t>يساهم</w:t>
      </w:r>
      <w:r w:rsidR="0050371C" w:rsidRPr="00AC055C">
        <w:rPr>
          <w:rFonts w:hint="cs"/>
          <w:rtl/>
        </w:rPr>
        <w:t xml:space="preserve"> ال</w:t>
      </w:r>
      <w:r w:rsidR="00022EEC" w:rsidRPr="00AC055C">
        <w:rPr>
          <w:rFonts w:hint="cs"/>
          <w:rtl/>
        </w:rPr>
        <w:t>جهد</w:t>
      </w:r>
      <w:r w:rsidR="00022EEC" w:rsidRPr="00AC055C">
        <w:rPr>
          <w:rtl/>
        </w:rPr>
        <w:t xml:space="preserve"> </w:t>
      </w:r>
      <w:r w:rsidR="0050371C" w:rsidRPr="00AC055C">
        <w:rPr>
          <w:rFonts w:hint="cs"/>
          <w:rtl/>
        </w:rPr>
        <w:t>ال</w:t>
      </w:r>
      <w:r w:rsidR="00022EEC" w:rsidRPr="00AC055C">
        <w:rPr>
          <w:rFonts w:hint="cs"/>
          <w:rtl/>
        </w:rPr>
        <w:t>مشترك</w:t>
      </w:r>
      <w:r w:rsidR="00022EEC" w:rsidRPr="00AC055C">
        <w:rPr>
          <w:rtl/>
        </w:rPr>
        <w:t xml:space="preserve"> </w:t>
      </w:r>
      <w:r w:rsidR="00022EEC" w:rsidRPr="00AC055C">
        <w:rPr>
          <w:rFonts w:hint="cs"/>
          <w:rtl/>
        </w:rPr>
        <w:t>بين</w:t>
      </w:r>
      <w:r w:rsidR="00022EEC" w:rsidRPr="00AC055C">
        <w:rPr>
          <w:rtl/>
        </w:rPr>
        <w:t xml:space="preserve"> </w:t>
      </w:r>
      <w:r w:rsidR="001778EF" w:rsidRPr="00AC055C">
        <w:rPr>
          <w:rFonts w:hint="cs"/>
          <w:rtl/>
        </w:rPr>
        <w:t>مركز</w:t>
      </w:r>
      <w:r w:rsidR="00AC055C" w:rsidRPr="00AC055C">
        <w:rPr>
          <w:rFonts w:hint="cs"/>
          <w:rtl/>
        </w:rPr>
        <w:t xml:space="preserve"> ا</w:t>
      </w:r>
      <w:r w:rsidR="001778EF" w:rsidRPr="00AC055C">
        <w:rPr>
          <w:rFonts w:hint="cs"/>
          <w:rtl/>
        </w:rPr>
        <w:t>لأمن</w:t>
      </w:r>
      <w:r w:rsidR="001778EF" w:rsidRPr="00AC055C">
        <w:rPr>
          <w:rtl/>
        </w:rPr>
        <w:t xml:space="preserve"> </w:t>
      </w:r>
      <w:r w:rsidR="001778EF" w:rsidRPr="00AC055C">
        <w:rPr>
          <w:rFonts w:hint="cs"/>
          <w:rtl/>
        </w:rPr>
        <w:t>الغذائي</w:t>
      </w:r>
      <w:r w:rsidR="00AC055C" w:rsidRPr="00AC055C">
        <w:rPr>
          <w:rFonts w:hint="cs"/>
          <w:rtl/>
        </w:rPr>
        <w:t>-أبوظبي</w:t>
      </w:r>
      <w:r w:rsidR="00743A63" w:rsidRPr="00AC055C">
        <w:rPr>
          <w:rFonts w:hint="cs"/>
          <w:rtl/>
        </w:rPr>
        <w:t xml:space="preserve"> </w:t>
      </w:r>
      <w:r w:rsidR="00AC055C" w:rsidRPr="00AC055C">
        <w:rPr>
          <w:rFonts w:hint="cs"/>
          <w:rtl/>
        </w:rPr>
        <w:t>و</w:t>
      </w:r>
      <w:hyperlink r:id="rId20" w:history="1">
        <w:r w:rsidR="00022EEC" w:rsidRPr="00AC055C">
          <w:rPr>
            <w:rStyle w:val="Hyperlink"/>
            <w:rFonts w:hint="cs"/>
            <w:rtl/>
          </w:rPr>
          <w:t>أعضاء</w:t>
        </w:r>
        <w:r w:rsidR="00022EEC" w:rsidRPr="00AC055C">
          <w:rPr>
            <w:rStyle w:val="Hyperlink"/>
            <w:rtl/>
          </w:rPr>
          <w:t xml:space="preserve"> </w:t>
        </w:r>
        <w:r w:rsidR="00022EEC" w:rsidRPr="00AC055C">
          <w:rPr>
            <w:rStyle w:val="Hyperlink"/>
            <w:rFonts w:hint="cs"/>
            <w:rtl/>
          </w:rPr>
          <w:t>التحالف</w:t>
        </w:r>
      </w:hyperlink>
      <w:r w:rsidR="00022EEC" w:rsidRPr="00AC055C">
        <w:rPr>
          <w:rtl/>
        </w:rPr>
        <w:t xml:space="preserve"> </w:t>
      </w:r>
      <w:r w:rsidR="00022EEC" w:rsidRPr="00AC055C">
        <w:rPr>
          <w:rFonts w:hint="cs"/>
          <w:rtl/>
        </w:rPr>
        <w:t>مثل</w:t>
      </w:r>
      <w:r w:rsidR="00022EEC" w:rsidRPr="00AC055C">
        <w:rPr>
          <w:rtl/>
        </w:rPr>
        <w:t xml:space="preserve"> </w:t>
      </w:r>
      <w:r w:rsidR="00AC055C" w:rsidRPr="00AC055C">
        <w:rPr>
          <w:rtl/>
        </w:rPr>
        <w:t>مركز خدمات المزارعين بأبوظبي</w:t>
      </w:r>
      <w:r w:rsidR="00B74552" w:rsidRPr="00AC055C">
        <w:rPr>
          <w:rFonts w:hint="cs"/>
          <w:rtl/>
        </w:rPr>
        <w:t>،</w:t>
      </w:r>
      <w:r w:rsidR="00022EEC" w:rsidRPr="00AC055C">
        <w:rPr>
          <w:rtl/>
        </w:rPr>
        <w:t xml:space="preserve"> </w:t>
      </w:r>
      <w:r w:rsidR="00022EEC" w:rsidRPr="00AC055C">
        <w:rPr>
          <w:rFonts w:hint="cs"/>
          <w:rtl/>
        </w:rPr>
        <w:t>وصندوق</w:t>
      </w:r>
      <w:r w:rsidR="00022EEC" w:rsidRPr="00AC055C">
        <w:rPr>
          <w:rtl/>
        </w:rPr>
        <w:t xml:space="preserve"> </w:t>
      </w:r>
      <w:r w:rsidR="00022EEC" w:rsidRPr="00AC055C">
        <w:rPr>
          <w:rFonts w:hint="cs"/>
          <w:rtl/>
        </w:rPr>
        <w:t>أبو</w:t>
      </w:r>
      <w:r w:rsidR="00022EEC" w:rsidRPr="00AC055C">
        <w:rPr>
          <w:rtl/>
        </w:rPr>
        <w:t xml:space="preserve"> </w:t>
      </w:r>
      <w:r w:rsidR="00022EEC" w:rsidRPr="00AC055C">
        <w:rPr>
          <w:rFonts w:hint="cs"/>
          <w:rtl/>
        </w:rPr>
        <w:t>ظبي</w:t>
      </w:r>
      <w:r w:rsidR="00022EEC" w:rsidRPr="00AC055C">
        <w:rPr>
          <w:rtl/>
        </w:rPr>
        <w:t xml:space="preserve"> </w:t>
      </w:r>
      <w:r w:rsidR="00022EEC" w:rsidRPr="00AC055C">
        <w:rPr>
          <w:rFonts w:hint="cs"/>
          <w:rtl/>
        </w:rPr>
        <w:t>للتنمية</w:t>
      </w:r>
      <w:r w:rsidR="00B74552" w:rsidRPr="00AC055C">
        <w:rPr>
          <w:rFonts w:hint="cs"/>
          <w:rtl/>
        </w:rPr>
        <w:t>،</w:t>
      </w:r>
      <w:r w:rsidR="00022EEC" w:rsidRPr="00AC055C">
        <w:rPr>
          <w:rtl/>
        </w:rPr>
        <w:t xml:space="preserve"> </w:t>
      </w:r>
      <w:r>
        <w:rPr>
          <w:rFonts w:hint="cs"/>
          <w:rtl/>
        </w:rPr>
        <w:t xml:space="preserve">وغيرهم من الأعضاء </w:t>
      </w:r>
      <w:r w:rsidR="00022EEC" w:rsidRPr="00AC055C">
        <w:rPr>
          <w:rFonts w:hint="cs"/>
          <w:rtl/>
        </w:rPr>
        <w:t>في</w:t>
      </w:r>
      <w:r w:rsidR="00022EEC" w:rsidRPr="00AC055C">
        <w:rPr>
          <w:rtl/>
        </w:rPr>
        <w:t xml:space="preserve"> </w:t>
      </w:r>
      <w:r w:rsidR="00022EEC" w:rsidRPr="00AC055C">
        <w:rPr>
          <w:rFonts w:hint="cs"/>
          <w:rtl/>
        </w:rPr>
        <w:t>تعزيز</w:t>
      </w:r>
      <w:r w:rsidR="00022EEC" w:rsidRPr="00AC055C">
        <w:rPr>
          <w:rtl/>
        </w:rPr>
        <w:t xml:space="preserve"> </w:t>
      </w:r>
      <w:r w:rsidR="00022EEC" w:rsidRPr="00AC055C">
        <w:rPr>
          <w:rFonts w:hint="cs"/>
          <w:rtl/>
        </w:rPr>
        <w:t>الشراكة</w:t>
      </w:r>
      <w:r w:rsidR="00022EEC" w:rsidRPr="00AC055C">
        <w:rPr>
          <w:rtl/>
        </w:rPr>
        <w:t xml:space="preserve"> </w:t>
      </w:r>
      <w:r w:rsidR="00022EEC" w:rsidRPr="00AC055C">
        <w:rPr>
          <w:rFonts w:hint="cs"/>
          <w:rtl/>
        </w:rPr>
        <w:t>بين</w:t>
      </w:r>
      <w:r w:rsidR="00022EEC" w:rsidRPr="00AC055C">
        <w:rPr>
          <w:rtl/>
        </w:rPr>
        <w:t xml:space="preserve"> </w:t>
      </w:r>
      <w:r w:rsidR="00022EEC" w:rsidRPr="00AC055C">
        <w:rPr>
          <w:rFonts w:hint="cs"/>
          <w:rtl/>
        </w:rPr>
        <w:t>القطاع</w:t>
      </w:r>
      <w:r>
        <w:rPr>
          <w:rFonts w:hint="cs"/>
          <w:rtl/>
        </w:rPr>
        <w:t xml:space="preserve">ين </w:t>
      </w:r>
      <w:r w:rsidR="00022EEC" w:rsidRPr="00AC055C">
        <w:rPr>
          <w:rtl/>
        </w:rPr>
        <w:t xml:space="preserve"> </w:t>
      </w:r>
      <w:r w:rsidR="00022EEC" w:rsidRPr="00AC055C">
        <w:rPr>
          <w:rFonts w:hint="cs"/>
          <w:rtl/>
        </w:rPr>
        <w:t>العام</w:t>
      </w:r>
      <w:r w:rsidR="00022EEC" w:rsidRPr="00AC055C">
        <w:rPr>
          <w:rtl/>
        </w:rPr>
        <w:t xml:space="preserve"> </w:t>
      </w:r>
      <w:r w:rsidR="00022EEC" w:rsidRPr="00AC055C">
        <w:rPr>
          <w:rFonts w:hint="cs"/>
          <w:rtl/>
        </w:rPr>
        <w:t>والخاص</w:t>
      </w:r>
      <w:r w:rsidR="00022EEC" w:rsidRPr="00AC055C">
        <w:rPr>
          <w:rtl/>
        </w:rPr>
        <w:t xml:space="preserve"> </w:t>
      </w:r>
      <w:r w:rsidR="00022EEC" w:rsidRPr="00AC055C">
        <w:rPr>
          <w:rFonts w:hint="cs"/>
          <w:rtl/>
        </w:rPr>
        <w:t>في</w:t>
      </w:r>
      <w:r w:rsidR="00022EEC" w:rsidRPr="00AC055C">
        <w:rPr>
          <w:rtl/>
        </w:rPr>
        <w:t xml:space="preserve"> </w:t>
      </w:r>
      <w:r w:rsidR="00022EEC" w:rsidRPr="00AC055C">
        <w:rPr>
          <w:rFonts w:hint="cs"/>
          <w:rtl/>
        </w:rPr>
        <w:t>معالجة</w:t>
      </w:r>
      <w:r w:rsidR="00022EEC" w:rsidRPr="00AC055C">
        <w:rPr>
          <w:rtl/>
        </w:rPr>
        <w:t xml:space="preserve"> </w:t>
      </w:r>
      <w:r w:rsidR="00022EEC" w:rsidRPr="00AC055C">
        <w:rPr>
          <w:rFonts w:hint="cs"/>
          <w:rtl/>
        </w:rPr>
        <w:t>ال</w:t>
      </w:r>
      <w:r w:rsidR="00FD7796" w:rsidRPr="00AC055C">
        <w:rPr>
          <w:rFonts w:hint="cs"/>
          <w:rtl/>
        </w:rPr>
        <w:t>تحديات</w:t>
      </w:r>
      <w:r w:rsidR="00022EEC" w:rsidRPr="00AC055C">
        <w:rPr>
          <w:rtl/>
        </w:rPr>
        <w:t xml:space="preserve"> </w:t>
      </w:r>
      <w:r w:rsidR="00022EEC" w:rsidRPr="00AC055C">
        <w:rPr>
          <w:rFonts w:hint="cs"/>
          <w:rtl/>
        </w:rPr>
        <w:t>المتعلقة</w:t>
      </w:r>
      <w:r w:rsidR="00022EEC" w:rsidRPr="00AC055C">
        <w:rPr>
          <w:rtl/>
        </w:rPr>
        <w:t xml:space="preserve"> </w:t>
      </w:r>
      <w:r w:rsidR="00022EEC" w:rsidRPr="00AC055C">
        <w:rPr>
          <w:rFonts w:hint="cs"/>
          <w:rtl/>
        </w:rPr>
        <w:t>بالأمن</w:t>
      </w:r>
      <w:r w:rsidR="00022EEC" w:rsidRPr="00AC055C">
        <w:rPr>
          <w:rtl/>
        </w:rPr>
        <w:t xml:space="preserve"> </w:t>
      </w:r>
      <w:r w:rsidR="00022EEC" w:rsidRPr="00AC055C">
        <w:rPr>
          <w:rFonts w:hint="cs"/>
          <w:rtl/>
        </w:rPr>
        <w:t>الغذائي</w:t>
      </w:r>
      <w:r w:rsidR="0014695B" w:rsidRPr="00AC055C">
        <w:rPr>
          <w:rFonts w:hint="cs"/>
          <w:rtl/>
        </w:rPr>
        <w:t>،</w:t>
      </w:r>
      <w:r w:rsidR="00022EEC" w:rsidRPr="00AC055C">
        <w:rPr>
          <w:rtl/>
        </w:rPr>
        <w:t xml:space="preserve"> </w:t>
      </w:r>
      <w:r>
        <w:rPr>
          <w:rFonts w:hint="cs"/>
          <w:rtl/>
        </w:rPr>
        <w:t>ومسؤولية الشركات في هذا الإطار.</w:t>
      </w:r>
      <w:r w:rsidR="00022EEC" w:rsidRPr="00AC055C">
        <w:rPr>
          <w:rtl/>
        </w:rPr>
        <w:t xml:space="preserve"> </w:t>
      </w:r>
    </w:p>
    <w:p w14:paraId="0A3B9724" w14:textId="0105ADFC" w:rsidR="00CC2323" w:rsidRDefault="00F3027A" w:rsidP="00875654">
      <w:pPr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>ي</w:t>
      </w:r>
      <w:r w:rsidR="006576FE">
        <w:rPr>
          <w:rFonts w:ascii="Dubai" w:hAnsi="Dubai" w:cs="Dubai" w:hint="cs"/>
          <w:sz w:val="24"/>
          <w:szCs w:val="24"/>
          <w:rtl/>
          <w:lang w:bidi="ar-EG"/>
        </w:rPr>
        <w:t>تضمن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>
        <w:rPr>
          <w:rFonts w:ascii="Dubai" w:hAnsi="Dubai" w:cs="Dubai" w:hint="cs"/>
          <w:sz w:val="24"/>
          <w:szCs w:val="24"/>
          <w:rtl/>
          <w:lang w:bidi="ar-EG"/>
        </w:rPr>
        <w:t xml:space="preserve">الاستزراع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المائي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زراعة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الكائنات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الحية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المياه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العذبة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والمياه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المالحة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ظل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ظروف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خاضعة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للرقابة</w:t>
      </w:r>
      <w:r w:rsidR="001823C5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1823C5">
        <w:rPr>
          <w:rFonts w:ascii="Dubai" w:hAnsi="Dubai" w:cs="Dubai" w:hint="cs"/>
          <w:sz w:val="24"/>
          <w:szCs w:val="24"/>
          <w:rtl/>
          <w:lang w:bidi="ar-EG"/>
        </w:rPr>
        <w:t>وهو</w:t>
      </w:r>
      <w:r w:rsidR="00973FCF">
        <w:rPr>
          <w:rFonts w:ascii="Dubai" w:hAnsi="Dubai" w:cs="Dubai" w:hint="cs"/>
          <w:sz w:val="24"/>
          <w:szCs w:val="24"/>
          <w:rtl/>
          <w:lang w:bidi="ar-EG"/>
        </w:rPr>
        <w:t xml:space="preserve"> ما يتعارض مع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الصيد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التجاري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1823C5">
        <w:rPr>
          <w:rFonts w:ascii="Dubai" w:hAnsi="Dubai" w:cs="Dubai" w:hint="cs"/>
          <w:sz w:val="24"/>
          <w:szCs w:val="24"/>
          <w:rtl/>
          <w:lang w:bidi="ar-EG"/>
        </w:rPr>
        <w:t>المعني ب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حصاد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الأسماك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البرية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. </w:t>
      </w:r>
      <w:r w:rsidR="001823C5">
        <w:rPr>
          <w:rFonts w:ascii="Dubai" w:hAnsi="Dubai" w:cs="Dubai" w:hint="cs"/>
          <w:sz w:val="24"/>
          <w:szCs w:val="24"/>
          <w:rtl/>
          <w:lang w:bidi="ar-EG"/>
        </w:rPr>
        <w:t xml:space="preserve">وقد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أبدت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1823C5">
        <w:rPr>
          <w:rFonts w:ascii="Dubai" w:hAnsi="Dubai" w:cs="Dubai" w:hint="cs"/>
          <w:sz w:val="24"/>
          <w:szCs w:val="24"/>
          <w:rtl/>
          <w:lang w:bidi="ar-EG"/>
        </w:rPr>
        <w:t xml:space="preserve">دولة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="001823C5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اهتمامًا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مستمرًا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بالموارد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البحرية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والحفاظ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على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4000A">
        <w:rPr>
          <w:rFonts w:ascii="Dubai" w:hAnsi="Dubai" w:cs="Dubai" w:hint="cs"/>
          <w:sz w:val="24"/>
          <w:szCs w:val="24"/>
          <w:rtl/>
          <w:lang w:bidi="ar-EG"/>
        </w:rPr>
        <w:t>بيئاتها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الطبيعية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.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يعتبر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الاستزراع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المائي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أحد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الركائز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الأساسية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للتنمية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الاقتصادية</w:t>
      </w:r>
      <w:r w:rsidR="00752CB4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والاجتماعية</w:t>
      </w:r>
      <w:r w:rsidR="00752CB4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والبيئية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جميع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أنحاء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العالم،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حيث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يلعب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دوراً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محورياً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تحقيق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الاكتفاء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الذاتي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وتلبية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D718D">
        <w:rPr>
          <w:rFonts w:ascii="Dubai" w:hAnsi="Dubai" w:cs="Dubai" w:hint="cs"/>
          <w:sz w:val="24"/>
          <w:szCs w:val="24"/>
          <w:rtl/>
          <w:lang w:bidi="ar-EG"/>
        </w:rPr>
        <w:t>ال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احتياجات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D718D">
        <w:rPr>
          <w:rFonts w:ascii="Dubai" w:hAnsi="Dubai" w:cs="Dubai" w:hint="cs"/>
          <w:sz w:val="24"/>
          <w:szCs w:val="24"/>
          <w:rtl/>
          <w:lang w:bidi="ar-EG"/>
        </w:rPr>
        <w:t xml:space="preserve">البشرية من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البروتين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بتك</w:t>
      </w:r>
      <w:r w:rsidR="00540085">
        <w:rPr>
          <w:rFonts w:ascii="Dubai" w:hAnsi="Dubai" w:cs="Dubai" w:hint="cs"/>
          <w:sz w:val="24"/>
          <w:szCs w:val="24"/>
          <w:rtl/>
          <w:lang w:bidi="ar-EG"/>
        </w:rPr>
        <w:t>الي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ف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875654">
        <w:rPr>
          <w:rFonts w:ascii="Dubai" w:hAnsi="Dubai" w:cs="Dubai" w:hint="cs"/>
          <w:sz w:val="24"/>
          <w:szCs w:val="24"/>
          <w:rtl/>
          <w:lang w:bidi="ar-EG"/>
        </w:rPr>
        <w:t>و</w:t>
      </w:r>
      <w:r w:rsidR="00752CB4">
        <w:rPr>
          <w:rFonts w:ascii="Dubai" w:hAnsi="Dubai" w:cs="Dubai" w:hint="cs"/>
          <w:sz w:val="24"/>
          <w:szCs w:val="24"/>
          <w:rtl/>
          <w:lang w:bidi="ar-EG"/>
        </w:rPr>
        <w:t>ب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فترة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752CB4">
        <w:rPr>
          <w:rFonts w:ascii="Dubai" w:hAnsi="Dubai" w:cs="Dubai" w:hint="cs"/>
          <w:sz w:val="24"/>
          <w:szCs w:val="24"/>
          <w:rtl/>
          <w:lang w:bidi="ar-EG"/>
        </w:rPr>
        <w:t>أقل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نسبياً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منتجات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البروتين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الحيواني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الأخرى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. </w:t>
      </w:r>
    </w:p>
    <w:p w14:paraId="2B21FB33" w14:textId="561342F7" w:rsidR="000B560C" w:rsidRDefault="00CC2323" w:rsidP="00875654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875654">
        <w:rPr>
          <w:rFonts w:ascii="Dubai" w:hAnsi="Dubai" w:cs="Dubai" w:hint="cs"/>
          <w:sz w:val="24"/>
          <w:szCs w:val="24"/>
          <w:rtl/>
          <w:lang w:bidi="ar-EG"/>
        </w:rPr>
        <w:t>و</w:t>
      </w:r>
      <w:r w:rsidR="006576FE" w:rsidRPr="00875654">
        <w:rPr>
          <w:rFonts w:ascii="Dubai" w:hAnsi="Dubai" w:cs="Dubai" w:hint="cs"/>
          <w:sz w:val="24"/>
          <w:szCs w:val="24"/>
          <w:rtl/>
          <w:lang w:bidi="ar-EG"/>
        </w:rPr>
        <w:t>وفقًا</w:t>
      </w:r>
      <w:r w:rsidR="006576FE" w:rsidRPr="00875654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875654">
        <w:rPr>
          <w:rFonts w:ascii="Dubai" w:hAnsi="Dubai" w:cs="Dubai" w:hint="cs"/>
          <w:sz w:val="24"/>
          <w:szCs w:val="24"/>
          <w:rtl/>
          <w:lang w:bidi="ar-EG"/>
        </w:rPr>
        <w:t>ل</w:t>
      </w:r>
      <w:r w:rsidR="00501DFF" w:rsidRPr="00875654">
        <w:rPr>
          <w:rFonts w:ascii="Dubai" w:hAnsi="Dubai" w:cs="Dubai" w:hint="cs"/>
          <w:sz w:val="24"/>
          <w:szCs w:val="24"/>
          <w:rtl/>
          <w:lang w:bidi="ar-EG"/>
        </w:rPr>
        <w:t xml:space="preserve">ما </w:t>
      </w:r>
      <w:r w:rsidR="00477911" w:rsidRPr="00875654">
        <w:rPr>
          <w:rFonts w:ascii="Dubai" w:hAnsi="Dubai" w:cs="Dubai" w:hint="cs"/>
          <w:sz w:val="24"/>
          <w:szCs w:val="24"/>
          <w:rtl/>
          <w:lang w:bidi="ar-EG"/>
        </w:rPr>
        <w:t>أشارت إليه</w:t>
      </w:r>
      <w:r w:rsidR="00501DFF" w:rsidRPr="00875654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hyperlink r:id="rId21" w:history="1">
        <w:r w:rsidR="00501DFF" w:rsidRPr="0087565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م</w:t>
        </w:r>
        <w:r w:rsidRPr="0087565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نظمة</w:t>
        </w:r>
        <w:r w:rsidRPr="00875654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87565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الأغذية</w:t>
        </w:r>
        <w:r w:rsidRPr="00875654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87565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والزراعة</w:t>
        </w:r>
        <w:r w:rsidRPr="00875654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87565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للأمم</w:t>
        </w:r>
        <w:r w:rsidRPr="00875654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87565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المتحدة</w:t>
        </w:r>
      </w:hyperlink>
      <w:r w:rsidRPr="00CC2323">
        <w:rPr>
          <w:rFonts w:ascii="Dubai" w:hAnsi="Dubai" w:cs="Dubai"/>
          <w:sz w:val="24"/>
          <w:szCs w:val="24"/>
          <w:rtl/>
          <w:lang w:bidi="ar-EG"/>
        </w:rPr>
        <w:t xml:space="preserve"> (</w:t>
      </w:r>
      <w:r w:rsidRPr="00CC2323">
        <w:rPr>
          <w:rFonts w:ascii="Dubai" w:hAnsi="Dubai" w:cs="Dubai"/>
          <w:sz w:val="24"/>
          <w:szCs w:val="24"/>
          <w:lang w:bidi="ar-EG"/>
        </w:rPr>
        <w:t>FAO</w:t>
      </w:r>
      <w:r w:rsidRPr="00CC2323">
        <w:rPr>
          <w:rFonts w:ascii="Dubai" w:hAnsi="Dubai" w:cs="Dubai"/>
          <w:sz w:val="24"/>
          <w:szCs w:val="24"/>
          <w:rtl/>
          <w:lang w:bidi="ar-EG"/>
        </w:rPr>
        <w:t>)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875654">
        <w:rPr>
          <w:rFonts w:ascii="Dubai" w:hAnsi="Dubai" w:cs="Dubai" w:hint="cs"/>
          <w:sz w:val="24"/>
          <w:szCs w:val="24"/>
          <w:rtl/>
          <w:lang w:bidi="ar-EG"/>
        </w:rPr>
        <w:t>تمثل</w:t>
      </w:r>
      <w:r w:rsidR="00477911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5E0908" w:rsidRPr="006576FE">
        <w:rPr>
          <w:rFonts w:ascii="Dubai" w:hAnsi="Dubai" w:cs="Dubai" w:hint="cs"/>
          <w:sz w:val="24"/>
          <w:szCs w:val="24"/>
          <w:rtl/>
          <w:lang w:bidi="ar-EG"/>
        </w:rPr>
        <w:t>منتجات</w:t>
      </w:r>
      <w:r w:rsidR="005E0908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E0908" w:rsidRPr="006576FE">
        <w:rPr>
          <w:rFonts w:ascii="Dubai" w:hAnsi="Dubai" w:cs="Dubai" w:hint="cs"/>
          <w:sz w:val="24"/>
          <w:szCs w:val="24"/>
          <w:rtl/>
          <w:lang w:bidi="ar-EG"/>
        </w:rPr>
        <w:t>الاستزراع</w:t>
      </w:r>
      <w:r w:rsidR="005E0908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E0908" w:rsidRPr="006576FE">
        <w:rPr>
          <w:rFonts w:ascii="Dubai" w:hAnsi="Dubai" w:cs="Dubai" w:hint="cs"/>
          <w:sz w:val="24"/>
          <w:szCs w:val="24"/>
          <w:rtl/>
          <w:lang w:bidi="ar-EG"/>
        </w:rPr>
        <w:t>المائي</w:t>
      </w:r>
      <w:r w:rsidR="005E0908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حوالي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50٪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="008A29A7">
        <w:rPr>
          <w:rFonts w:ascii="Dubai" w:hAnsi="Dubai" w:cs="Dubai" w:hint="cs"/>
          <w:sz w:val="24"/>
          <w:szCs w:val="24"/>
          <w:rtl/>
          <w:lang w:bidi="ar-EG"/>
        </w:rPr>
        <w:t xml:space="preserve"> نسبة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الاستهلاك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العالمي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للأسماك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576FE" w:rsidRPr="006576FE">
        <w:rPr>
          <w:rFonts w:ascii="Dubai" w:hAnsi="Dubai" w:cs="Dubai" w:hint="cs"/>
          <w:sz w:val="24"/>
          <w:szCs w:val="24"/>
          <w:rtl/>
          <w:lang w:bidi="ar-EG"/>
        </w:rPr>
        <w:t>عام</w:t>
      </w:r>
      <w:r w:rsidR="006576FE" w:rsidRPr="006576FE">
        <w:rPr>
          <w:rFonts w:ascii="Dubai" w:hAnsi="Dubai" w:cs="Dubai"/>
          <w:sz w:val="24"/>
          <w:szCs w:val="24"/>
          <w:rtl/>
          <w:lang w:bidi="ar-EG"/>
        </w:rPr>
        <w:t xml:space="preserve"> 2018.</w:t>
      </w:r>
    </w:p>
    <w:p w14:paraId="51AE9311" w14:textId="6711DF78" w:rsidR="000B560C" w:rsidRDefault="00875654" w:rsidP="009870EF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>حظي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3F3AD2" w:rsidRPr="006576FE">
        <w:rPr>
          <w:rFonts w:ascii="Dubai" w:hAnsi="Dubai" w:cs="Dubai" w:hint="cs"/>
          <w:sz w:val="24"/>
          <w:szCs w:val="24"/>
          <w:rtl/>
          <w:lang w:bidi="ar-EG"/>
        </w:rPr>
        <w:t>الاستزراع</w:t>
      </w:r>
      <w:r w:rsidR="003F3AD2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3F3AD2" w:rsidRPr="006576FE">
        <w:rPr>
          <w:rFonts w:ascii="Dubai" w:hAnsi="Dubai" w:cs="Dubai" w:hint="cs"/>
          <w:sz w:val="24"/>
          <w:szCs w:val="24"/>
          <w:rtl/>
          <w:lang w:bidi="ar-EG"/>
        </w:rPr>
        <w:t>المائي</w:t>
      </w:r>
      <w:r w:rsidR="003F3AD2" w:rsidRPr="006576FE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>
        <w:rPr>
          <w:rFonts w:ascii="Dubai" w:hAnsi="Dubai" w:cs="Dubai" w:hint="cs"/>
          <w:sz w:val="24"/>
          <w:szCs w:val="24"/>
          <w:rtl/>
          <w:lang w:bidi="ar-EG"/>
        </w:rPr>
        <w:t>على اهتمام حكومة الإمارات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C2F27">
        <w:rPr>
          <w:rFonts w:ascii="Dubai" w:hAnsi="Dubai" w:cs="Dubai" w:hint="cs"/>
          <w:sz w:val="24"/>
          <w:szCs w:val="24"/>
          <w:rtl/>
          <w:lang w:bidi="ar-EG"/>
        </w:rPr>
        <w:t>وذلك ب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إنشاء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hyperlink r:id="rId22" w:history="1">
        <w:r w:rsidR="007235A5" w:rsidRPr="00BB65D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مركز</w:t>
        </w:r>
        <w:r w:rsidR="000B560C" w:rsidRPr="00BB65D0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0B560C" w:rsidRPr="00BB65D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أبحاث</w:t>
        </w:r>
        <w:r w:rsidR="000B560C" w:rsidRPr="00BB65D0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0B560C" w:rsidRPr="00BB65D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البيئة</w:t>
        </w:r>
        <w:r w:rsidR="000B560C" w:rsidRPr="00BB65D0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0B560C" w:rsidRPr="00BB65D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البحرية</w:t>
        </w:r>
      </w:hyperlink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أوائل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B65D0">
        <w:rPr>
          <w:rFonts w:ascii="Dubai" w:hAnsi="Dubai" w:cs="Dubai" w:hint="cs"/>
          <w:sz w:val="24"/>
          <w:szCs w:val="24"/>
          <w:rtl/>
          <w:lang w:bidi="ar-EG"/>
        </w:rPr>
        <w:t>1980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B65D0">
        <w:rPr>
          <w:rFonts w:ascii="Dubai" w:hAnsi="Dubai" w:cs="Dubai" w:hint="cs"/>
          <w:sz w:val="24"/>
          <w:szCs w:val="24"/>
          <w:rtl/>
          <w:lang w:bidi="ar-EG"/>
        </w:rPr>
        <w:t xml:space="preserve">وذلك بهدف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تعزيز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الأمن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الغذائي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والتنمية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البحرية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المستدامة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7235A5">
        <w:rPr>
          <w:rFonts w:ascii="Dubai" w:hAnsi="Dubai" w:cs="Dubai" w:hint="cs"/>
          <w:sz w:val="24"/>
          <w:szCs w:val="24"/>
          <w:rtl/>
          <w:lang w:bidi="ar-EG"/>
        </w:rPr>
        <w:t xml:space="preserve">دولة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. </w:t>
      </w:r>
      <w:r w:rsidR="00D97C07">
        <w:rPr>
          <w:rFonts w:ascii="Dubai" w:hAnsi="Dubai" w:cs="Dubai" w:hint="cs"/>
          <w:sz w:val="24"/>
          <w:szCs w:val="24"/>
          <w:rtl/>
          <w:lang w:bidi="ar-EG"/>
        </w:rPr>
        <w:t>يضم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hyperlink r:id="rId23" w:history="1">
        <w:r w:rsidR="000B560C" w:rsidRPr="00BB65D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مركز</w:t>
        </w:r>
        <w:r w:rsidR="000B560C" w:rsidRPr="00BB65D0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0B560C" w:rsidRPr="00BB65D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الشيخ</w:t>
        </w:r>
        <w:r w:rsidR="000B560C" w:rsidRPr="00BB65D0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0B560C" w:rsidRPr="00BB65D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خليفة</w:t>
        </w:r>
        <w:r w:rsidR="000B560C" w:rsidRPr="00BB65D0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0B560C" w:rsidRPr="00BB65D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لل</w:t>
        </w:r>
        <w:r w:rsidR="007235A5" w:rsidRPr="00BB65D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أ</w:t>
        </w:r>
        <w:r w:rsidR="000B560C" w:rsidRPr="00BB65D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بح</w:t>
        </w:r>
        <w:r w:rsidR="007235A5" w:rsidRPr="00BB65D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</w:t>
        </w:r>
        <w:r w:rsidR="000B560C" w:rsidRPr="00BB65D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ث</w:t>
        </w:r>
        <w:r w:rsidR="000B560C" w:rsidRPr="00BB65D0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0B560C" w:rsidRPr="00BB65D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البحرية</w:t>
        </w:r>
      </w:hyperlink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الذي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870EF">
        <w:rPr>
          <w:rFonts w:ascii="Dubai" w:hAnsi="Dubai" w:cs="Dubai" w:hint="cs"/>
          <w:sz w:val="24"/>
          <w:szCs w:val="24"/>
          <w:rtl/>
          <w:lang w:bidi="ar-EG"/>
        </w:rPr>
        <w:t>تأسس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عام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2014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العديد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المرافق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بما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ذلك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AC7D85">
        <w:rPr>
          <w:rFonts w:ascii="Dubai" w:hAnsi="Dubai" w:cs="Dubai" w:hint="cs"/>
          <w:sz w:val="24"/>
          <w:szCs w:val="24"/>
          <w:rtl/>
          <w:lang w:bidi="ar-EG"/>
        </w:rPr>
        <w:t>م</w:t>
      </w:r>
      <w:r w:rsidR="00AC7D85" w:rsidRPr="00AC7D85">
        <w:rPr>
          <w:rFonts w:ascii="Dubai" w:hAnsi="Dubai" w:cs="Dubai" w:hint="cs"/>
          <w:sz w:val="24"/>
          <w:szCs w:val="24"/>
          <w:rtl/>
          <w:lang w:bidi="ar-EG"/>
        </w:rPr>
        <w:t>فقس</w:t>
      </w:r>
      <w:r w:rsidR="00AC7D85" w:rsidRPr="00AC7D8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AC7D85" w:rsidRPr="00AC7D85">
        <w:rPr>
          <w:rFonts w:ascii="Dubai" w:hAnsi="Dubai" w:cs="Dubai" w:hint="cs"/>
          <w:sz w:val="24"/>
          <w:szCs w:val="24"/>
          <w:rtl/>
          <w:lang w:bidi="ar-EG"/>
        </w:rPr>
        <w:t>مغلق</w:t>
      </w:r>
      <w:r w:rsidR="00AC7D85" w:rsidRPr="00AC7D8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AC7D85" w:rsidRPr="00AC7D85">
        <w:rPr>
          <w:rFonts w:ascii="Dubai" w:hAnsi="Dubai" w:cs="Dubai" w:hint="cs"/>
          <w:sz w:val="24"/>
          <w:szCs w:val="24"/>
          <w:rtl/>
          <w:lang w:bidi="ar-EG"/>
        </w:rPr>
        <w:t>متكامل</w:t>
      </w:r>
      <w:r w:rsidR="00AC7D85" w:rsidRPr="00AC7D8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AC7D85" w:rsidRPr="00AC7D85">
        <w:rPr>
          <w:rFonts w:ascii="Dubai" w:hAnsi="Dubai" w:cs="Dubai" w:hint="cs"/>
          <w:sz w:val="24"/>
          <w:szCs w:val="24"/>
          <w:rtl/>
          <w:lang w:bidi="ar-EG"/>
        </w:rPr>
        <w:t>ومجهز</w:t>
      </w:r>
      <w:r w:rsidR="00AC7D85" w:rsidRPr="00AC7D8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AC7D85" w:rsidRPr="00AC7D85">
        <w:rPr>
          <w:rFonts w:ascii="Dubai" w:hAnsi="Dubai" w:cs="Dubai" w:hint="cs"/>
          <w:sz w:val="24"/>
          <w:szCs w:val="24"/>
          <w:rtl/>
          <w:lang w:bidi="ar-EG"/>
        </w:rPr>
        <w:t>بأحدث</w:t>
      </w:r>
      <w:r w:rsidR="00AC7D85" w:rsidRPr="00AC7D8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AC7D85" w:rsidRPr="00AC7D85">
        <w:rPr>
          <w:rFonts w:ascii="Dubai" w:hAnsi="Dubai" w:cs="Dubai" w:hint="cs"/>
          <w:sz w:val="24"/>
          <w:szCs w:val="24"/>
          <w:rtl/>
          <w:lang w:bidi="ar-EG"/>
        </w:rPr>
        <w:t>التقنيات</w:t>
      </w:r>
      <w:r w:rsidR="00AC7D85" w:rsidRPr="00AC7D85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FD14B5" w:rsidRPr="00AC7D85">
        <w:rPr>
          <w:rFonts w:ascii="Dubai" w:hAnsi="Dubai" w:cs="Dubai" w:hint="cs"/>
          <w:sz w:val="24"/>
          <w:szCs w:val="24"/>
          <w:rtl/>
          <w:lang w:bidi="ar-EG"/>
        </w:rPr>
        <w:t xml:space="preserve">المتطورة </w:t>
      </w:r>
      <w:r w:rsidR="00FD14B5">
        <w:rPr>
          <w:rFonts w:ascii="Dubai" w:hAnsi="Dubai" w:cs="Dubai" w:hint="cs"/>
          <w:sz w:val="24"/>
          <w:szCs w:val="24"/>
          <w:rtl/>
          <w:lang w:bidi="ar-EG"/>
        </w:rPr>
        <w:t>المستخدمة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عالمياً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32ECD">
        <w:rPr>
          <w:rFonts w:ascii="Dubai" w:hAnsi="Dubai" w:cs="Dubai" w:hint="cs"/>
          <w:sz w:val="24"/>
          <w:szCs w:val="24"/>
          <w:rtl/>
          <w:lang w:bidi="ar-EG"/>
        </w:rPr>
        <w:t xml:space="preserve">وبطاقة </w:t>
      </w:r>
      <w:r w:rsidR="00632ECD" w:rsidRPr="00632ECD">
        <w:rPr>
          <w:rFonts w:ascii="Dubai" w:hAnsi="Dubai" w:cs="Dubai" w:hint="cs"/>
          <w:sz w:val="24"/>
          <w:szCs w:val="24"/>
          <w:rtl/>
        </w:rPr>
        <w:t>إنتاجية</w:t>
      </w:r>
      <w:r w:rsidR="00632ECD" w:rsidRPr="00632ECD">
        <w:rPr>
          <w:rFonts w:ascii="Dubai" w:hAnsi="Dubai" w:cs="Dubai"/>
          <w:sz w:val="24"/>
          <w:szCs w:val="24"/>
          <w:rtl/>
        </w:rPr>
        <w:t xml:space="preserve"> </w:t>
      </w:r>
      <w:r w:rsidR="00632ECD" w:rsidRPr="00632ECD">
        <w:rPr>
          <w:rFonts w:ascii="Dubai" w:hAnsi="Dubai" w:cs="Dubai" w:hint="cs"/>
          <w:sz w:val="24"/>
          <w:szCs w:val="24"/>
          <w:rtl/>
        </w:rPr>
        <w:t>تبلغ</w:t>
      </w:r>
      <w:r w:rsidR="00632ECD" w:rsidRPr="00632ECD">
        <w:rPr>
          <w:rFonts w:ascii="Dubai" w:hAnsi="Dubai" w:cs="Dubai"/>
          <w:sz w:val="24"/>
          <w:szCs w:val="24"/>
          <w:rtl/>
        </w:rPr>
        <w:t xml:space="preserve"> </w:t>
      </w:r>
      <w:r w:rsidR="00632ECD">
        <w:rPr>
          <w:rFonts w:ascii="Dubai" w:hAnsi="Dubai" w:cs="Dubai" w:hint="cs"/>
          <w:sz w:val="24"/>
          <w:szCs w:val="24"/>
          <w:rtl/>
        </w:rPr>
        <w:t xml:space="preserve">عشرة </w:t>
      </w:r>
      <w:r w:rsidR="00632ECD" w:rsidRPr="00632ECD">
        <w:rPr>
          <w:rFonts w:ascii="Dubai" w:hAnsi="Dubai" w:cs="Dubai" w:hint="cs"/>
          <w:sz w:val="24"/>
          <w:szCs w:val="24"/>
          <w:rtl/>
        </w:rPr>
        <w:t>ملايين</w:t>
      </w:r>
      <w:r w:rsidR="00632ECD" w:rsidRPr="00632ECD">
        <w:rPr>
          <w:rFonts w:ascii="Dubai" w:hAnsi="Dubai" w:cs="Dubai"/>
          <w:sz w:val="24"/>
          <w:szCs w:val="24"/>
          <w:rtl/>
        </w:rPr>
        <w:t xml:space="preserve"> </w:t>
      </w:r>
      <w:r w:rsidR="00632ECD" w:rsidRPr="00632ECD">
        <w:rPr>
          <w:rFonts w:ascii="Dubai" w:hAnsi="Dubai" w:cs="Dubai" w:hint="cs"/>
          <w:sz w:val="24"/>
          <w:szCs w:val="24"/>
          <w:rtl/>
        </w:rPr>
        <w:t>أصبعية</w:t>
      </w:r>
      <w:r w:rsidR="00632ECD" w:rsidRPr="00632ECD">
        <w:rPr>
          <w:rFonts w:ascii="Dubai" w:hAnsi="Dubai" w:cs="Dubai"/>
          <w:sz w:val="24"/>
          <w:szCs w:val="24"/>
          <w:rtl/>
        </w:rPr>
        <w:t xml:space="preserve"> </w:t>
      </w:r>
      <w:r w:rsidR="00632ECD" w:rsidRPr="00632ECD">
        <w:rPr>
          <w:rFonts w:ascii="Dubai" w:hAnsi="Dubai" w:cs="Dubai" w:hint="cs"/>
          <w:sz w:val="24"/>
          <w:szCs w:val="24"/>
          <w:rtl/>
        </w:rPr>
        <w:t>من</w:t>
      </w:r>
      <w:r w:rsidR="00632ECD" w:rsidRPr="00632ECD">
        <w:rPr>
          <w:rFonts w:ascii="Dubai" w:hAnsi="Dubai" w:cs="Dubai"/>
          <w:sz w:val="24"/>
          <w:szCs w:val="24"/>
          <w:rtl/>
        </w:rPr>
        <w:t xml:space="preserve"> </w:t>
      </w:r>
      <w:r w:rsidR="00632ECD" w:rsidRPr="00632ECD">
        <w:rPr>
          <w:rFonts w:ascii="Dubai" w:hAnsi="Dubai" w:cs="Dubai" w:hint="cs"/>
          <w:sz w:val="24"/>
          <w:szCs w:val="24"/>
          <w:rtl/>
        </w:rPr>
        <w:t>الأسماك</w:t>
      </w:r>
      <w:r w:rsidR="00632ECD" w:rsidRPr="00632ECD">
        <w:rPr>
          <w:rFonts w:ascii="Dubai" w:hAnsi="Dubai" w:cs="Dubai"/>
          <w:sz w:val="24"/>
          <w:szCs w:val="24"/>
          <w:rtl/>
        </w:rPr>
        <w:t xml:space="preserve"> </w:t>
      </w:r>
      <w:r w:rsidR="00632ECD" w:rsidRPr="00632ECD">
        <w:rPr>
          <w:rFonts w:ascii="Dubai" w:hAnsi="Dubai" w:cs="Dubai" w:hint="cs"/>
          <w:sz w:val="24"/>
          <w:szCs w:val="24"/>
          <w:rtl/>
        </w:rPr>
        <w:t>المحلية</w:t>
      </w:r>
      <w:r w:rsidR="00632ECD" w:rsidRPr="00632ECD">
        <w:rPr>
          <w:rFonts w:ascii="Dubai" w:hAnsi="Dubai" w:cs="Dubai"/>
          <w:sz w:val="24"/>
          <w:szCs w:val="24"/>
          <w:rtl/>
        </w:rPr>
        <w:t xml:space="preserve"> </w:t>
      </w:r>
      <w:r w:rsidR="00632ECD" w:rsidRPr="00632ECD">
        <w:rPr>
          <w:rFonts w:ascii="Dubai" w:hAnsi="Dubai" w:cs="Dubai" w:hint="cs"/>
          <w:sz w:val="24"/>
          <w:szCs w:val="24"/>
          <w:rtl/>
        </w:rPr>
        <w:t>سنوي</w:t>
      </w:r>
      <w:r w:rsidR="00632ECD">
        <w:rPr>
          <w:rFonts w:ascii="Dubai" w:hAnsi="Dubai" w:cs="Dubai" w:hint="cs"/>
          <w:sz w:val="24"/>
          <w:szCs w:val="24"/>
          <w:rtl/>
        </w:rPr>
        <w:t>ً</w:t>
      </w:r>
      <w:r w:rsidR="00632ECD" w:rsidRPr="00632ECD">
        <w:rPr>
          <w:rFonts w:ascii="Dubai" w:hAnsi="Dubai" w:cs="Dubai" w:hint="cs"/>
          <w:sz w:val="24"/>
          <w:szCs w:val="24"/>
          <w:rtl/>
        </w:rPr>
        <w:t>ا</w:t>
      </w:r>
      <w:r w:rsidR="00632ECD">
        <w:rPr>
          <w:rFonts w:ascii="Dubai" w:hAnsi="Dubai" w:cs="Dubai" w:hint="cs"/>
          <w:sz w:val="24"/>
          <w:szCs w:val="24"/>
          <w:rtl/>
        </w:rPr>
        <w:t xml:space="preserve">. </w:t>
      </w:r>
      <w:r w:rsidR="000E65B1">
        <w:rPr>
          <w:rFonts w:ascii="Dubai" w:hAnsi="Dubai" w:cs="Dubai" w:hint="cs"/>
          <w:sz w:val="24"/>
          <w:szCs w:val="24"/>
          <w:rtl/>
          <w:lang w:bidi="ar-EG"/>
        </w:rPr>
        <w:t>سيلعب</w:t>
      </w:r>
      <w:r w:rsidR="003A09FD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BB65D0">
        <w:rPr>
          <w:rFonts w:ascii="Dubai" w:hAnsi="Dubai" w:cs="Dubai" w:hint="cs"/>
          <w:sz w:val="24"/>
          <w:szCs w:val="24"/>
          <w:rtl/>
          <w:lang w:bidi="ar-EG"/>
        </w:rPr>
        <w:t xml:space="preserve">هذا الإنجاز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دوراً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رئيسياً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تطوير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وتعزيز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تكنولوجيا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الاستزراع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المائي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دولة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B560C" w:rsidRPr="000B560C">
        <w:rPr>
          <w:rFonts w:ascii="Dubai" w:hAnsi="Dubai" w:cs="Dubai" w:hint="cs"/>
          <w:sz w:val="24"/>
          <w:szCs w:val="24"/>
          <w:rtl/>
          <w:lang w:bidi="ar-EG"/>
        </w:rPr>
        <w:t>والمنطقة</w:t>
      </w:r>
      <w:r w:rsidR="000B560C" w:rsidRPr="000B560C">
        <w:rPr>
          <w:rFonts w:ascii="Dubai" w:hAnsi="Dubai" w:cs="Dubai"/>
          <w:sz w:val="24"/>
          <w:szCs w:val="24"/>
          <w:rtl/>
          <w:lang w:bidi="ar-EG"/>
        </w:rPr>
        <w:t>.</w:t>
      </w:r>
    </w:p>
    <w:p w14:paraId="314CCE37" w14:textId="77777777" w:rsidR="00D97C07" w:rsidRDefault="00D97C07" w:rsidP="0004764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</w:p>
    <w:p w14:paraId="6A8FE20E" w14:textId="6332D24F" w:rsidR="00D97C07" w:rsidRDefault="00D97C07" w:rsidP="00D6590D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>و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لا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تزال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صناعة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استزراع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B65D0">
        <w:rPr>
          <w:rFonts w:ascii="Dubai" w:hAnsi="Dubai" w:cs="Dubai" w:hint="cs"/>
          <w:sz w:val="24"/>
          <w:szCs w:val="24"/>
          <w:rtl/>
          <w:lang w:bidi="ar-EG"/>
        </w:rPr>
        <w:t xml:space="preserve">الأحياء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المائي</w:t>
      </w:r>
      <w:r w:rsidR="00BB65D0">
        <w:rPr>
          <w:rFonts w:ascii="Dubai" w:hAnsi="Dubai" w:cs="Dubai" w:hint="cs"/>
          <w:sz w:val="24"/>
          <w:szCs w:val="24"/>
          <w:rtl/>
          <w:lang w:bidi="ar-EG"/>
        </w:rPr>
        <w:t>ة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ال</w:t>
      </w:r>
      <w:r w:rsidR="00C718A0">
        <w:rPr>
          <w:rFonts w:ascii="Dubai" w:hAnsi="Dubai" w:cs="Dubai" w:hint="cs"/>
          <w:sz w:val="24"/>
          <w:szCs w:val="24"/>
          <w:rtl/>
          <w:lang w:bidi="ar-EG"/>
        </w:rPr>
        <w:t>دولة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مراحلها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الأولى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حيث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بلغ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إجمالي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إنتاجها</w:t>
      </w:r>
      <w:r w:rsidR="00C718A0">
        <w:rPr>
          <w:rFonts w:ascii="Dubai" w:hAnsi="Dubai" w:cs="Dubai" w:hint="cs"/>
          <w:sz w:val="24"/>
          <w:szCs w:val="24"/>
          <w:rtl/>
          <w:lang w:bidi="ar-EG"/>
        </w:rPr>
        <w:t xml:space="preserve"> 1,239</w:t>
      </w:r>
      <w:r w:rsidR="008C439A">
        <w:rPr>
          <w:rFonts w:ascii="Dubai" w:hAnsi="Dubai" w:cs="Dubai" w:hint="cs"/>
          <w:sz w:val="24"/>
          <w:szCs w:val="24"/>
          <w:rtl/>
          <w:lang w:bidi="ar-EG"/>
        </w:rPr>
        <w:t>.7</w:t>
      </w:r>
      <w:r w:rsidR="00BB65D0">
        <w:rPr>
          <w:rFonts w:ascii="Dubai" w:hAnsi="Dubai" w:cs="Dubai" w:hint="cs"/>
          <w:sz w:val="24"/>
          <w:szCs w:val="24"/>
          <w:rtl/>
          <w:lang w:bidi="ar-EG"/>
        </w:rPr>
        <w:t xml:space="preserve"> طن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عام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2016.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وقد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وضعت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دولة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B65D0">
        <w:rPr>
          <w:rFonts w:ascii="Dubai" w:hAnsi="Dubai" w:cs="Dubai" w:hint="cs"/>
          <w:sz w:val="24"/>
          <w:szCs w:val="24"/>
          <w:rtl/>
          <w:lang w:bidi="ar-EG"/>
        </w:rPr>
        <w:t>إطارًا</w:t>
      </w:r>
      <w:r w:rsidRPr="00BB65D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B65D0">
        <w:rPr>
          <w:rFonts w:ascii="Dubai" w:hAnsi="Dubai" w:cs="Dubai" w:hint="cs"/>
          <w:sz w:val="24"/>
          <w:szCs w:val="24"/>
          <w:rtl/>
          <w:lang w:bidi="ar-EG"/>
        </w:rPr>
        <w:t>تنظيميًا</w:t>
      </w:r>
      <w:r w:rsidRPr="00BB65D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B65D0">
        <w:rPr>
          <w:rFonts w:ascii="Dubai" w:hAnsi="Dubai" w:cs="Dubai" w:hint="cs"/>
          <w:sz w:val="24"/>
          <w:szCs w:val="24"/>
          <w:rtl/>
          <w:lang w:bidi="ar-EG"/>
        </w:rPr>
        <w:t>متكاملًا</w:t>
      </w:r>
      <w:r w:rsidRPr="00BB65D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B65D0">
        <w:rPr>
          <w:rFonts w:ascii="Dubai" w:hAnsi="Dubai" w:cs="Dubai" w:hint="cs"/>
          <w:sz w:val="24"/>
          <w:szCs w:val="24"/>
          <w:rtl/>
          <w:lang w:bidi="ar-EG"/>
        </w:rPr>
        <w:t>لقطاع</w:t>
      </w:r>
      <w:r w:rsidRPr="00BB65D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BB65D0">
        <w:rPr>
          <w:rFonts w:ascii="Dubai" w:hAnsi="Dubai" w:cs="Dubai" w:hint="cs"/>
          <w:sz w:val="24"/>
          <w:szCs w:val="24"/>
          <w:rtl/>
          <w:lang w:bidi="ar-EG"/>
        </w:rPr>
        <w:t>استزراع</w:t>
      </w:r>
      <w:r w:rsidRPr="00BB65D0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B65D0">
        <w:rPr>
          <w:rFonts w:ascii="Dubai" w:hAnsi="Dubai" w:cs="Dubai" w:hint="cs"/>
          <w:sz w:val="24"/>
          <w:szCs w:val="24"/>
          <w:rtl/>
          <w:lang w:bidi="ar-EG"/>
        </w:rPr>
        <w:t xml:space="preserve">الأحياء </w:t>
      </w:r>
      <w:r w:rsidRPr="00BB65D0">
        <w:rPr>
          <w:rFonts w:ascii="Dubai" w:hAnsi="Dubai" w:cs="Dubai" w:hint="cs"/>
          <w:sz w:val="24"/>
          <w:szCs w:val="24"/>
          <w:rtl/>
          <w:lang w:bidi="ar-EG"/>
        </w:rPr>
        <w:t>المائي</w:t>
      </w:r>
      <w:r w:rsidR="00BB65D0">
        <w:rPr>
          <w:rFonts w:ascii="Dubai" w:hAnsi="Dubai" w:cs="Dubai" w:hint="cs"/>
          <w:sz w:val="24"/>
          <w:szCs w:val="24"/>
          <w:rtl/>
          <w:lang w:bidi="ar-EG"/>
        </w:rPr>
        <w:t>ة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شكل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كتيب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lastRenderedPageBreak/>
        <w:t>تفصيلي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يتضمن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أهم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16790">
        <w:rPr>
          <w:rFonts w:ascii="Dubai" w:hAnsi="Dubai" w:cs="Dubai" w:hint="cs"/>
          <w:sz w:val="24"/>
          <w:szCs w:val="24"/>
          <w:rtl/>
          <w:lang w:bidi="ar-EG"/>
        </w:rPr>
        <w:t>ال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جوانب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القانون</w:t>
      </w:r>
      <w:r w:rsidR="00516790">
        <w:rPr>
          <w:rFonts w:ascii="Dubai" w:hAnsi="Dubai" w:cs="Dubai" w:hint="cs"/>
          <w:sz w:val="24"/>
          <w:szCs w:val="24"/>
          <w:rtl/>
          <w:lang w:bidi="ar-EG"/>
        </w:rPr>
        <w:t>ية</w:t>
      </w:r>
      <w:r w:rsidR="00B828B4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مثل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الشروط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العامة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لمزارع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استزراع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6590D">
        <w:rPr>
          <w:rFonts w:ascii="Dubai" w:hAnsi="Dubai" w:cs="Dubai" w:hint="cs"/>
          <w:sz w:val="24"/>
          <w:szCs w:val="24"/>
          <w:rtl/>
          <w:lang w:bidi="ar-EG"/>
        </w:rPr>
        <w:t>الاحياء المائية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8816AF">
        <w:rPr>
          <w:rFonts w:ascii="Dubai" w:hAnsi="Dubai" w:cs="Dubai" w:hint="cs"/>
          <w:sz w:val="24"/>
          <w:szCs w:val="24"/>
          <w:rtl/>
          <w:lang w:bidi="ar-EG"/>
        </w:rPr>
        <w:t>و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متطلبات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السلامة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والصحة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المهنية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6590D">
        <w:rPr>
          <w:rFonts w:ascii="Dubai" w:hAnsi="Dubai" w:cs="Dubai" w:hint="cs"/>
          <w:sz w:val="24"/>
          <w:szCs w:val="24"/>
          <w:rtl/>
          <w:lang w:bidi="ar-EG"/>
        </w:rPr>
        <w:t>بها</w:t>
      </w:r>
      <w:r w:rsidR="008816AF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وإطار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جودة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وسلامة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منتجات</w:t>
      </w:r>
      <w:r w:rsidR="00D6590D">
        <w:rPr>
          <w:rFonts w:ascii="Dubai" w:hAnsi="Dubai" w:cs="Dubai" w:hint="cs"/>
          <w:sz w:val="24"/>
          <w:szCs w:val="24"/>
          <w:rtl/>
          <w:lang w:bidi="ar-EG"/>
        </w:rPr>
        <w:t>ها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. </w:t>
      </w:r>
      <w:r w:rsidR="00DB14EB">
        <w:rPr>
          <w:rFonts w:ascii="Dubai" w:hAnsi="Dubai" w:cs="Dubai" w:hint="cs"/>
          <w:sz w:val="24"/>
          <w:szCs w:val="24"/>
          <w:rtl/>
          <w:lang w:bidi="ar-EG"/>
        </w:rPr>
        <w:t>و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المتوقع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أن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يساهم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6590D">
        <w:rPr>
          <w:rFonts w:ascii="Dubai" w:hAnsi="Dubai" w:cs="Dubai" w:hint="cs"/>
          <w:sz w:val="24"/>
          <w:szCs w:val="24"/>
          <w:rtl/>
          <w:lang w:bidi="ar-EG"/>
        </w:rPr>
        <w:t xml:space="preserve">هذا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الإطار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6590D">
        <w:rPr>
          <w:rFonts w:ascii="Dubai" w:hAnsi="Dubai" w:cs="Dubai" w:hint="cs"/>
          <w:sz w:val="24"/>
          <w:szCs w:val="24"/>
          <w:rtl/>
          <w:lang w:bidi="ar-EG"/>
        </w:rPr>
        <w:t xml:space="preserve">التنفيذي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تحقيق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أهداف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القطاع</w:t>
      </w:r>
      <w:r w:rsidR="00D6590D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وتعزيز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صناعة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استزراع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6590D">
        <w:rPr>
          <w:rFonts w:ascii="Dubai" w:hAnsi="Dubai" w:cs="Dubai" w:hint="cs"/>
          <w:sz w:val="24"/>
          <w:szCs w:val="24"/>
          <w:rtl/>
          <w:lang w:bidi="ar-EG"/>
        </w:rPr>
        <w:t xml:space="preserve">الأحياء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المائي</w:t>
      </w:r>
      <w:r w:rsidR="00D6590D">
        <w:rPr>
          <w:rFonts w:ascii="Dubai" w:hAnsi="Dubai" w:cs="Dubai" w:hint="cs"/>
          <w:sz w:val="24"/>
          <w:szCs w:val="24"/>
          <w:rtl/>
          <w:lang w:bidi="ar-EG"/>
        </w:rPr>
        <w:t>ة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لخلق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فرص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استثمارية</w:t>
      </w:r>
      <w:r w:rsidRPr="00D97C07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97C07">
        <w:rPr>
          <w:rFonts w:ascii="Dubai" w:hAnsi="Dubai" w:cs="Dubai" w:hint="cs"/>
          <w:sz w:val="24"/>
          <w:szCs w:val="24"/>
          <w:rtl/>
          <w:lang w:bidi="ar-EG"/>
        </w:rPr>
        <w:t>جديدة</w:t>
      </w:r>
      <w:r w:rsidRPr="00D97C07">
        <w:rPr>
          <w:rFonts w:ascii="Dubai" w:hAnsi="Dubai" w:cs="Dubai"/>
          <w:sz w:val="24"/>
          <w:szCs w:val="24"/>
          <w:rtl/>
          <w:lang w:bidi="ar-EG"/>
        </w:rPr>
        <w:t>.</w:t>
      </w:r>
    </w:p>
    <w:p w14:paraId="2CE01744" w14:textId="6047CD7B" w:rsidR="004143BD" w:rsidRPr="004143BD" w:rsidRDefault="00D6590D" w:rsidP="0004764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>و</w:t>
      </w:r>
      <w:r w:rsidR="004143BD">
        <w:rPr>
          <w:rFonts w:ascii="Dubai" w:hAnsi="Dubai" w:cs="Dubai" w:hint="cs"/>
          <w:sz w:val="24"/>
          <w:szCs w:val="24"/>
          <w:rtl/>
          <w:lang w:bidi="ar-EG"/>
        </w:rPr>
        <w:t>في سياق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تحقيق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الهدف</w:t>
      </w:r>
      <w:r w:rsidR="004143BD">
        <w:rPr>
          <w:rFonts w:ascii="Dubai" w:hAnsi="Dubai" w:cs="Dubai" w:hint="cs"/>
          <w:sz w:val="24"/>
          <w:szCs w:val="24"/>
          <w:rtl/>
          <w:lang w:bidi="ar-EG"/>
        </w:rPr>
        <w:t xml:space="preserve"> الثاني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أهداف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التنمية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0259A" w:rsidRPr="004143BD">
        <w:rPr>
          <w:rFonts w:ascii="Dubai" w:hAnsi="Dubai" w:cs="Dubai" w:hint="cs"/>
          <w:sz w:val="24"/>
          <w:szCs w:val="24"/>
          <w:rtl/>
          <w:lang w:bidi="ar-EG"/>
        </w:rPr>
        <w:t>المستدامة</w:t>
      </w:r>
      <w:r>
        <w:rPr>
          <w:rFonts w:ascii="Dubai" w:hAnsi="Dubai" w:cs="Dubai" w:hint="cs"/>
          <w:sz w:val="24"/>
          <w:szCs w:val="24"/>
          <w:rtl/>
          <w:lang w:bidi="ar-EG"/>
        </w:rPr>
        <w:t xml:space="preserve"> المتمثل في الحد من الجوع وتعزيز الأمن الغذائي</w:t>
      </w:r>
      <w:r w:rsidR="0060259A" w:rsidRPr="004143BD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796618">
        <w:rPr>
          <w:rFonts w:ascii="Dubai" w:hAnsi="Dubai" w:cs="Dubai" w:hint="cs"/>
          <w:sz w:val="24"/>
          <w:szCs w:val="24"/>
          <w:rtl/>
          <w:lang w:bidi="ar-EG"/>
        </w:rPr>
        <w:t>أعلن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صندوق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خليفة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لتطوير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المشاريع</w:t>
      </w:r>
      <w:r w:rsidR="0060259A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481A71">
        <w:rPr>
          <w:rFonts w:ascii="Dubai" w:hAnsi="Dubai" w:cs="Dubai" w:hint="cs"/>
          <w:sz w:val="24"/>
          <w:szCs w:val="24"/>
          <w:rtl/>
          <w:lang w:bidi="ar-EG"/>
        </w:rPr>
        <w:t xml:space="preserve">عن </w:t>
      </w:r>
      <w:hyperlink r:id="rId24" w:history="1">
        <w:r w:rsidR="004143BD" w:rsidRPr="00481A71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برنامج</w:t>
        </w:r>
        <w:r w:rsidR="004143BD" w:rsidRPr="00481A71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4143BD" w:rsidRPr="00481A71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زر</w:t>
        </w:r>
        <w:r w:rsidR="00481A71" w:rsidRPr="00481A71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ع</w:t>
        </w:r>
        <w:r w:rsidR="004143BD" w:rsidRPr="00481A71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ي</w:t>
        </w:r>
      </w:hyperlink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الذي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ركز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على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توفير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التدريب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و</w:t>
      </w:r>
      <w:r w:rsidR="003A32B5" w:rsidRPr="004143BD">
        <w:rPr>
          <w:rFonts w:ascii="Dubai" w:hAnsi="Dubai" w:cs="Dubai" w:hint="cs"/>
          <w:sz w:val="24"/>
          <w:szCs w:val="24"/>
          <w:rtl/>
          <w:lang w:bidi="ar-EG"/>
        </w:rPr>
        <w:t>خدمات</w:t>
      </w:r>
      <w:r w:rsidR="003A32B5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التسويق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لدعم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وتشجيع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المواطنين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على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التفكير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الاستثمار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القطاع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الزراعي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وتطويره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>.</w:t>
      </w:r>
    </w:p>
    <w:p w14:paraId="2BE95FED" w14:textId="788F6553" w:rsidR="004143BD" w:rsidRDefault="00674FA1" w:rsidP="0007034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>وسعيًا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لتأمين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الإمدادات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الغذائية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والوقاية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تقلبات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السوق،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>
        <w:rPr>
          <w:rFonts w:ascii="Dubai" w:hAnsi="Dubai" w:cs="Dubai" w:hint="cs"/>
          <w:sz w:val="24"/>
          <w:szCs w:val="24"/>
          <w:rtl/>
          <w:lang w:bidi="ar-EG"/>
        </w:rPr>
        <w:t xml:space="preserve">فقد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استثمرت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حكومة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6590D">
        <w:rPr>
          <w:rFonts w:ascii="Dubai" w:hAnsi="Dubai" w:cs="Dubai" w:hint="cs"/>
          <w:sz w:val="24"/>
          <w:szCs w:val="24"/>
          <w:rtl/>
          <w:lang w:bidi="ar-EG"/>
        </w:rPr>
        <w:t xml:space="preserve">الإمارات أيضاً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AA3347">
        <w:rPr>
          <w:rFonts w:ascii="Dubai" w:hAnsi="Dubai" w:cs="Dubai" w:hint="cs"/>
          <w:sz w:val="24"/>
          <w:szCs w:val="24"/>
          <w:rtl/>
          <w:lang w:bidi="ar-EG"/>
        </w:rPr>
        <w:t>المشاريع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الزراعية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6B5A1E">
        <w:rPr>
          <w:rFonts w:ascii="Dubai" w:hAnsi="Dubai" w:cs="Dubai" w:hint="cs"/>
          <w:sz w:val="24"/>
          <w:szCs w:val="24"/>
          <w:rtl/>
          <w:lang w:bidi="ar-EG"/>
        </w:rPr>
        <w:t>ال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خارج</w:t>
      </w:r>
      <w:r w:rsidR="008E5138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07034C">
        <w:rPr>
          <w:rFonts w:ascii="Dubai" w:hAnsi="Dubai" w:cs="Dubai" w:hint="cs"/>
          <w:sz w:val="24"/>
          <w:szCs w:val="24"/>
          <w:rtl/>
          <w:lang w:bidi="ar-AE"/>
        </w:rPr>
        <w:t xml:space="preserve">والداخل عن إعلانها </w:t>
      </w:r>
      <w:r w:rsidR="001050AD">
        <w:rPr>
          <w:rFonts w:ascii="Dubai" w:hAnsi="Dubai" w:cs="Dubai" w:hint="cs"/>
          <w:sz w:val="24"/>
          <w:szCs w:val="24"/>
          <w:rtl/>
          <w:lang w:bidi="ar-EG"/>
        </w:rPr>
        <w:t>عن التملك الحر بنسبة 100%</w:t>
      </w:r>
      <w:r w:rsidR="008068CE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1050AD">
        <w:rPr>
          <w:rFonts w:ascii="Dubai" w:hAnsi="Dubai" w:cs="Dubai" w:hint="cs"/>
          <w:sz w:val="24"/>
          <w:szCs w:val="24"/>
          <w:rtl/>
          <w:lang w:bidi="ar-EG"/>
        </w:rPr>
        <w:t>ل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لاستثمارات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43BD" w:rsidRPr="004143BD">
        <w:rPr>
          <w:rFonts w:ascii="Dubai" w:hAnsi="Dubai" w:cs="Dubai" w:hint="cs"/>
          <w:sz w:val="24"/>
          <w:szCs w:val="24"/>
          <w:rtl/>
          <w:lang w:bidi="ar-EG"/>
        </w:rPr>
        <w:t>الأجنبية</w:t>
      </w:r>
      <w:r w:rsidR="008068CE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07034C">
        <w:rPr>
          <w:rFonts w:ascii="Dubai" w:hAnsi="Dubai" w:cs="Dubai" w:hint="cs"/>
          <w:sz w:val="24"/>
          <w:szCs w:val="24"/>
          <w:rtl/>
          <w:lang w:bidi="ar-EG"/>
        </w:rPr>
        <w:t xml:space="preserve">في </w:t>
      </w:r>
      <w:r w:rsidR="00A241EB">
        <w:rPr>
          <w:rFonts w:ascii="Dubai" w:hAnsi="Dubai" w:cs="Dubai" w:hint="cs"/>
          <w:sz w:val="24"/>
          <w:szCs w:val="24"/>
          <w:rtl/>
          <w:lang w:bidi="ar-EG"/>
        </w:rPr>
        <w:t>مجال الزراعة في دولة الإمارات</w:t>
      </w:r>
      <w:r w:rsidR="004143BD" w:rsidRPr="004143BD">
        <w:rPr>
          <w:rFonts w:ascii="Dubai" w:hAnsi="Dubai" w:cs="Dubai"/>
          <w:sz w:val="24"/>
          <w:szCs w:val="24"/>
          <w:rtl/>
          <w:lang w:bidi="ar-EG"/>
        </w:rPr>
        <w:t>.</w:t>
      </w:r>
    </w:p>
    <w:p w14:paraId="3311C0DE" w14:textId="77777777" w:rsidR="005B2B63" w:rsidRDefault="005B2B63" w:rsidP="0004764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</w:p>
    <w:p w14:paraId="4B20E036" w14:textId="77777777" w:rsidR="0052704C" w:rsidRDefault="0052704C" w:rsidP="0004764C">
      <w:pPr>
        <w:jc w:val="both"/>
        <w:rPr>
          <w:rFonts w:ascii="Dubai" w:hAnsi="Dubai" w:cs="Dubai"/>
          <w:b/>
          <w:bCs/>
          <w:sz w:val="24"/>
          <w:szCs w:val="24"/>
          <w:rtl/>
          <w:lang w:bidi="ar-EG"/>
        </w:rPr>
      </w:pPr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بنك</w:t>
      </w:r>
      <w:r w:rsidRPr="006F2C17"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  <w:t xml:space="preserve"> </w:t>
      </w:r>
      <w:bookmarkStart w:id="1" w:name="_Hlk20785528"/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الإمارات</w:t>
      </w:r>
      <w:r w:rsidRPr="006F2C17"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  <w:t xml:space="preserve"> </w:t>
      </w:r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للطعام</w:t>
      </w:r>
      <w:bookmarkEnd w:id="1"/>
    </w:p>
    <w:p w14:paraId="4746501B" w14:textId="77777777" w:rsidR="005B2B63" w:rsidRDefault="00E27512" w:rsidP="0004764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 xml:space="preserve">أطلقت </w:t>
      </w:r>
      <w:hyperlink r:id="rId25" w:history="1">
        <w:r w:rsidR="008746D8" w:rsidRPr="008746D8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 xml:space="preserve">مبادرات </w:t>
        </w:r>
        <w:r w:rsidR="009F405C" w:rsidRPr="008746D8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محمد</w:t>
        </w:r>
        <w:r w:rsidR="009F405C" w:rsidRPr="008746D8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9F405C" w:rsidRPr="008746D8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بن</w:t>
        </w:r>
        <w:r w:rsidR="009F405C" w:rsidRPr="008746D8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9F405C" w:rsidRPr="008746D8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راشد</w:t>
        </w:r>
        <w:r w:rsidR="009F405C" w:rsidRPr="008746D8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9F405C" w:rsidRPr="008746D8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آل</w:t>
        </w:r>
        <w:r w:rsidR="009F405C" w:rsidRPr="008746D8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9F405C" w:rsidRPr="008746D8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مكتوم</w:t>
        </w:r>
        <w:r w:rsidR="009F405C" w:rsidRPr="008746D8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9F405C" w:rsidRPr="008746D8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العالمية</w:t>
        </w:r>
      </w:hyperlink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(</w:t>
      </w:r>
      <w:r w:rsidR="009F405C" w:rsidRPr="009F405C">
        <w:rPr>
          <w:rFonts w:ascii="Dubai" w:hAnsi="Dubai" w:cs="Dubai"/>
          <w:sz w:val="24"/>
          <w:szCs w:val="24"/>
          <w:lang w:bidi="ar-EG"/>
        </w:rPr>
        <w:t>MBRGI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) </w:t>
      </w:r>
      <w:hyperlink r:id="rId26" w:history="1">
        <w:r w:rsidR="009F405C" w:rsidRPr="0010437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بنك</w:t>
        </w:r>
        <w:r w:rsidR="009F405C" w:rsidRPr="00104374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9F405C" w:rsidRPr="0010437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الإمارات</w:t>
        </w:r>
        <w:r w:rsidR="008746D8" w:rsidRPr="00104374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 xml:space="preserve"> للطعام</w:t>
        </w:r>
      </w:hyperlink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وهو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مؤسسة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خيرية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1175">
        <w:rPr>
          <w:rFonts w:ascii="Dubai" w:hAnsi="Dubai" w:cs="Dubai" w:hint="cs"/>
          <w:sz w:val="24"/>
          <w:szCs w:val="24"/>
          <w:rtl/>
          <w:lang w:bidi="ar-EG"/>
        </w:rPr>
        <w:t>غير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ربح</w:t>
      </w:r>
      <w:r w:rsidR="00411175">
        <w:rPr>
          <w:rFonts w:ascii="Dubai" w:hAnsi="Dubai" w:cs="Dubai" w:hint="cs"/>
          <w:sz w:val="24"/>
          <w:szCs w:val="24"/>
          <w:rtl/>
          <w:lang w:bidi="ar-EG"/>
        </w:rPr>
        <w:t>ية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عام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2017.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ويهدف</w:t>
      </w:r>
      <w:r w:rsidR="00554932">
        <w:rPr>
          <w:rFonts w:ascii="Dubai" w:hAnsi="Dubai" w:cs="Dubai" w:hint="cs"/>
          <w:sz w:val="24"/>
          <w:szCs w:val="24"/>
          <w:rtl/>
          <w:lang w:bidi="ar-EG"/>
        </w:rPr>
        <w:t xml:space="preserve"> بنك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411175" w:rsidRPr="00411175">
        <w:rPr>
          <w:rFonts w:ascii="Dubai" w:hAnsi="Dubai" w:cs="Dubai" w:hint="cs"/>
          <w:sz w:val="24"/>
          <w:szCs w:val="24"/>
          <w:rtl/>
          <w:lang w:bidi="ar-EG"/>
        </w:rPr>
        <w:t>الإمارات للطعا</w:t>
      </w:r>
      <w:r w:rsidR="00411175">
        <w:rPr>
          <w:rFonts w:ascii="Dubai" w:hAnsi="Dubai" w:cs="Dubai" w:hint="cs"/>
          <w:sz w:val="24"/>
          <w:szCs w:val="24"/>
          <w:rtl/>
          <w:lang w:bidi="ar-EG"/>
        </w:rPr>
        <w:t xml:space="preserve">م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إلى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C77F0">
        <w:rPr>
          <w:rFonts w:ascii="Dubai" w:hAnsi="Dubai" w:cs="Dubai" w:hint="cs"/>
          <w:sz w:val="24"/>
          <w:szCs w:val="24"/>
          <w:rtl/>
          <w:lang w:bidi="ar-EG"/>
        </w:rPr>
        <w:t>إنشاء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C77F0">
        <w:rPr>
          <w:rFonts w:ascii="Dubai" w:hAnsi="Dubai" w:cs="Dubai" w:hint="cs"/>
          <w:sz w:val="24"/>
          <w:szCs w:val="24"/>
          <w:rtl/>
          <w:lang w:bidi="ar-EG"/>
        </w:rPr>
        <w:t>طريقة ت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ضمن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A66CF">
        <w:rPr>
          <w:rFonts w:ascii="Dubai" w:hAnsi="Dubai" w:cs="Dubai" w:hint="cs"/>
          <w:sz w:val="24"/>
          <w:szCs w:val="24"/>
          <w:rtl/>
          <w:lang w:bidi="ar-EG"/>
        </w:rPr>
        <w:t>جمع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0493A">
        <w:rPr>
          <w:rFonts w:ascii="Dubai" w:hAnsi="Dubai" w:cs="Dubai" w:hint="cs"/>
          <w:sz w:val="24"/>
          <w:szCs w:val="24"/>
          <w:rtl/>
          <w:lang w:bidi="ar-EG"/>
        </w:rPr>
        <w:t xml:space="preserve">فائض </w:t>
      </w:r>
      <w:r w:rsidR="000A66CF">
        <w:rPr>
          <w:rFonts w:ascii="Dubai" w:hAnsi="Dubai" w:cs="Dubai" w:hint="cs"/>
          <w:sz w:val="24"/>
          <w:szCs w:val="24"/>
          <w:rtl/>
          <w:lang w:bidi="ar-EG"/>
        </w:rPr>
        <w:t>الطعام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الطازج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الفنادق</w:t>
      </w:r>
      <w:r w:rsidR="009D006D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والمطاعم</w:t>
      </w:r>
      <w:r w:rsidR="009D006D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ومحلات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السوبر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ماركت</w:t>
      </w:r>
      <w:r w:rsidR="00793041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4601F3">
        <w:rPr>
          <w:rFonts w:ascii="Dubai" w:hAnsi="Dubai" w:cs="Dubai" w:hint="cs"/>
          <w:sz w:val="24"/>
          <w:szCs w:val="24"/>
          <w:rtl/>
          <w:lang w:bidi="ar-EG"/>
        </w:rPr>
        <w:t>بشكل فعال وصحي</w:t>
      </w:r>
      <w:r w:rsidR="009D006D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4601F3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2D4D10">
        <w:rPr>
          <w:rFonts w:ascii="Dubai" w:hAnsi="Dubai" w:cs="Dubai" w:hint="cs"/>
          <w:sz w:val="24"/>
          <w:szCs w:val="24"/>
          <w:rtl/>
          <w:lang w:bidi="ar-EG"/>
        </w:rPr>
        <w:t xml:space="preserve">وأن يتم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تخزينه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وتوزيعه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على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المحتاجين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. </w:t>
      </w:r>
      <w:r w:rsidR="004F3FD2">
        <w:rPr>
          <w:rFonts w:ascii="Dubai" w:hAnsi="Dubai" w:cs="Dubai" w:hint="cs"/>
          <w:sz w:val="24"/>
          <w:szCs w:val="24"/>
          <w:rtl/>
          <w:lang w:bidi="ar-EG"/>
        </w:rPr>
        <w:t>و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س</w:t>
      </w:r>
      <w:r w:rsidR="005C197D">
        <w:rPr>
          <w:rFonts w:ascii="Dubai" w:hAnsi="Dubai" w:cs="Dubai" w:hint="cs"/>
          <w:sz w:val="24"/>
          <w:szCs w:val="24"/>
          <w:rtl/>
          <w:lang w:bidi="ar-EG"/>
        </w:rPr>
        <w:t xml:space="preserve">وف </w:t>
      </w:r>
      <w:r w:rsidR="00C317B0">
        <w:rPr>
          <w:rFonts w:ascii="Dubai" w:hAnsi="Dubai" w:cs="Dubai" w:hint="cs"/>
          <w:sz w:val="24"/>
          <w:szCs w:val="24"/>
          <w:rtl/>
          <w:lang w:bidi="ar-EG"/>
        </w:rPr>
        <w:t>يخفض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C197D">
        <w:rPr>
          <w:rFonts w:ascii="Dubai" w:hAnsi="Dubai" w:cs="Dubai" w:hint="cs"/>
          <w:sz w:val="24"/>
          <w:szCs w:val="24"/>
          <w:rtl/>
          <w:lang w:bidi="ar-EG"/>
        </w:rPr>
        <w:t xml:space="preserve">ذلك </w:t>
      </w:r>
      <w:r w:rsidR="004F3FD2">
        <w:rPr>
          <w:rFonts w:ascii="Dubai" w:hAnsi="Dubai" w:cs="Dubai" w:hint="cs"/>
          <w:sz w:val="24"/>
          <w:szCs w:val="24"/>
          <w:rtl/>
          <w:lang w:bidi="ar-EG"/>
        </w:rPr>
        <w:t xml:space="preserve">بقدر كبير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هدر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الطعام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الذي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بلغ</w:t>
      </w:r>
      <w:r w:rsidR="00C317B0">
        <w:rPr>
          <w:rFonts w:ascii="Dubai" w:hAnsi="Dubai" w:cs="Dubai" w:hint="cs"/>
          <w:sz w:val="24"/>
          <w:szCs w:val="24"/>
          <w:rtl/>
          <w:lang w:bidi="ar-EG"/>
        </w:rPr>
        <w:t>ت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7470E">
        <w:rPr>
          <w:rFonts w:ascii="Dubai" w:hAnsi="Dubai" w:cs="Dubai" w:hint="cs"/>
          <w:sz w:val="24"/>
          <w:szCs w:val="24"/>
          <w:rtl/>
          <w:lang w:bidi="ar-EG"/>
        </w:rPr>
        <w:t xml:space="preserve">قيمته </w:t>
      </w:r>
      <w:r w:rsidR="00C317B0">
        <w:rPr>
          <w:rFonts w:ascii="Dubai" w:hAnsi="Dubai" w:cs="Dubai" w:hint="cs"/>
          <w:sz w:val="24"/>
          <w:szCs w:val="24"/>
          <w:rtl/>
          <w:lang w:bidi="ar-EG"/>
        </w:rPr>
        <w:t>حديثًا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13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مليار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درهم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سنوي</w:t>
      </w:r>
      <w:r w:rsidR="0097470E">
        <w:rPr>
          <w:rFonts w:ascii="Dubai" w:hAnsi="Dubai" w:cs="Dubai" w:hint="cs"/>
          <w:sz w:val="24"/>
          <w:szCs w:val="24"/>
          <w:rtl/>
          <w:lang w:bidi="ar-EG"/>
        </w:rPr>
        <w:t>ً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ا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دولة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. </w:t>
      </w:r>
      <w:r w:rsidR="005C197D">
        <w:rPr>
          <w:rFonts w:ascii="Dubai" w:hAnsi="Dubai" w:cs="Dubai" w:hint="cs"/>
          <w:sz w:val="24"/>
          <w:szCs w:val="24"/>
          <w:rtl/>
          <w:lang w:bidi="ar-EG"/>
        </w:rPr>
        <w:t xml:space="preserve">كما </w:t>
      </w:r>
      <w:r w:rsidR="0025669B">
        <w:rPr>
          <w:rFonts w:ascii="Dubai" w:hAnsi="Dubai" w:cs="Dubai" w:hint="cs"/>
          <w:sz w:val="24"/>
          <w:szCs w:val="24"/>
          <w:rtl/>
          <w:lang w:bidi="ar-EG"/>
        </w:rPr>
        <w:t xml:space="preserve">أن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بنك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C197D" w:rsidRPr="005C197D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="005C197D" w:rsidRPr="005C197D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C197D" w:rsidRPr="005C197D">
        <w:rPr>
          <w:rFonts w:ascii="Dubai" w:hAnsi="Dubai" w:cs="Dubai" w:hint="cs"/>
          <w:sz w:val="24"/>
          <w:szCs w:val="24"/>
          <w:rtl/>
          <w:lang w:bidi="ar-EG"/>
        </w:rPr>
        <w:t>للطعام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الذي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27333B">
        <w:rPr>
          <w:rFonts w:ascii="Dubai" w:hAnsi="Dubai" w:cs="Dubai" w:hint="cs"/>
          <w:sz w:val="24"/>
          <w:szCs w:val="24"/>
          <w:rtl/>
          <w:lang w:bidi="ar-EG"/>
        </w:rPr>
        <w:t>تشرف عليه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بلدية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دبي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25669B" w:rsidRPr="009F405C">
        <w:rPr>
          <w:rFonts w:ascii="Dubai" w:hAnsi="Dubai" w:cs="Dubai" w:hint="cs"/>
          <w:sz w:val="24"/>
          <w:szCs w:val="24"/>
          <w:rtl/>
          <w:lang w:bidi="ar-EG"/>
        </w:rPr>
        <w:t>يعمل</w:t>
      </w:r>
      <w:r w:rsidR="0025669B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مع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شبكة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من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المنظمات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الإنسانية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المحلية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والإقليمية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والدولية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لضمان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تلقي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المحتاجين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F405C" w:rsidRPr="009F405C">
        <w:rPr>
          <w:rFonts w:ascii="Dubai" w:hAnsi="Dubai" w:cs="Dubai" w:hint="cs"/>
          <w:sz w:val="24"/>
          <w:szCs w:val="24"/>
          <w:rtl/>
          <w:lang w:bidi="ar-EG"/>
        </w:rPr>
        <w:t>للطعام</w:t>
      </w:r>
      <w:r w:rsidR="009F405C" w:rsidRPr="009F405C">
        <w:rPr>
          <w:rFonts w:ascii="Dubai" w:hAnsi="Dubai" w:cs="Dubai"/>
          <w:sz w:val="24"/>
          <w:szCs w:val="24"/>
          <w:rtl/>
          <w:lang w:bidi="ar-EG"/>
        </w:rPr>
        <w:t>.</w:t>
      </w:r>
    </w:p>
    <w:p w14:paraId="6F7C0980" w14:textId="77777777" w:rsidR="00D51EF3" w:rsidRDefault="00D51EF3" w:rsidP="0004764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</w:p>
    <w:p w14:paraId="048570B6" w14:textId="77777777" w:rsidR="00D51EF3" w:rsidRPr="005B2B63" w:rsidRDefault="00D51EF3" w:rsidP="0004764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المبادرات</w:t>
      </w:r>
      <w:r w:rsidRPr="006F2C17"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  <w:t xml:space="preserve"> </w:t>
      </w:r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العالمية</w:t>
      </w:r>
      <w:r w:rsidR="009146CB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9146CB"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>وأثارها</w:t>
      </w:r>
    </w:p>
    <w:p w14:paraId="0E419750" w14:textId="23368F8A" w:rsidR="00D51EF3" w:rsidRPr="00D51EF3" w:rsidRDefault="009146CB" w:rsidP="009870EF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D51EF3">
        <w:rPr>
          <w:rFonts w:ascii="Dubai" w:hAnsi="Dubai" w:cs="Dubai" w:hint="cs"/>
          <w:sz w:val="24"/>
          <w:szCs w:val="24"/>
          <w:rtl/>
          <w:lang w:bidi="ar-EG"/>
        </w:rPr>
        <w:t>بعد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أزمة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أسعار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المواد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الغذائية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484FE7">
        <w:rPr>
          <w:rFonts w:ascii="Dubai" w:hAnsi="Dubai" w:cs="Dubai" w:hint="cs"/>
          <w:sz w:val="24"/>
          <w:szCs w:val="24"/>
          <w:rtl/>
          <w:lang w:bidi="ar-EG"/>
        </w:rPr>
        <w:t xml:space="preserve"> عام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2007</w:t>
      </w:r>
      <w:r w:rsidR="00484FE7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/>
          <w:sz w:val="24"/>
          <w:szCs w:val="24"/>
          <w:rtl/>
          <w:lang w:bidi="ar-EG"/>
        </w:rPr>
        <w:t>-</w:t>
      </w:r>
      <w:r w:rsidR="00484FE7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/>
          <w:sz w:val="24"/>
          <w:szCs w:val="24"/>
          <w:rtl/>
          <w:lang w:bidi="ar-EG"/>
        </w:rPr>
        <w:t>2008</w:t>
      </w:r>
      <w:r w:rsidR="009870EF">
        <w:rPr>
          <w:rFonts w:ascii="Dubai" w:hAnsi="Dubai" w:cs="Dubai" w:hint="cs"/>
          <w:sz w:val="24"/>
          <w:szCs w:val="24"/>
          <w:rtl/>
          <w:lang w:bidi="ar-EG"/>
        </w:rPr>
        <w:t xml:space="preserve">، </w:t>
      </w:r>
      <w:r w:rsidR="0007034C" w:rsidRPr="00D51EF3">
        <w:rPr>
          <w:rFonts w:ascii="Dubai" w:hAnsi="Dubai" w:cs="Dubai" w:hint="cs"/>
          <w:sz w:val="24"/>
          <w:szCs w:val="24"/>
          <w:rtl/>
          <w:lang w:bidi="ar-EG"/>
        </w:rPr>
        <w:t>بدأت</w:t>
      </w:r>
      <w:r w:rsidR="0007034C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7034C" w:rsidRPr="00D51EF3">
        <w:rPr>
          <w:rFonts w:ascii="Dubai" w:hAnsi="Dubai" w:cs="Dubai" w:hint="cs"/>
          <w:sz w:val="24"/>
          <w:szCs w:val="24"/>
          <w:rtl/>
          <w:lang w:bidi="ar-EG"/>
        </w:rPr>
        <w:t>دولة</w:t>
      </w:r>
      <w:r w:rsidR="0007034C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7034C" w:rsidRPr="00D51EF3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="0007034C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07034C">
        <w:rPr>
          <w:rFonts w:ascii="Dubai" w:hAnsi="Dubai" w:cs="Dubai" w:hint="cs"/>
          <w:sz w:val="24"/>
          <w:szCs w:val="24"/>
          <w:rtl/>
          <w:lang w:bidi="ar-EG"/>
        </w:rPr>
        <w:t>ب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شراء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70EC3">
        <w:rPr>
          <w:rFonts w:ascii="Dubai" w:hAnsi="Dubai" w:cs="Dubai" w:hint="cs"/>
          <w:sz w:val="24"/>
          <w:szCs w:val="24"/>
          <w:rtl/>
          <w:lang w:bidi="ar-EG"/>
        </w:rPr>
        <w:t>و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تأجير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الأراضي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خارج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962AF">
        <w:rPr>
          <w:rFonts w:ascii="Dubai" w:hAnsi="Dubai" w:cs="Dubai" w:hint="cs"/>
          <w:sz w:val="24"/>
          <w:szCs w:val="24"/>
          <w:rtl/>
          <w:lang w:bidi="ar-EG"/>
        </w:rPr>
        <w:t>حدود</w:t>
      </w:r>
      <w:r w:rsidR="00E70EC3">
        <w:rPr>
          <w:rFonts w:ascii="Dubai" w:hAnsi="Dubai" w:cs="Dubai" w:hint="cs"/>
          <w:sz w:val="24"/>
          <w:szCs w:val="24"/>
          <w:rtl/>
          <w:lang w:bidi="ar-EG"/>
        </w:rPr>
        <w:t xml:space="preserve"> الدولة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وخاصة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شرق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إفريقيا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. </w:t>
      </w:r>
      <w:r w:rsidR="00BA1AAE">
        <w:rPr>
          <w:rFonts w:ascii="Dubai" w:hAnsi="Dubai" w:cs="Dubai" w:hint="cs"/>
          <w:sz w:val="24"/>
          <w:szCs w:val="24"/>
          <w:rtl/>
          <w:lang w:bidi="ar-EG"/>
        </w:rPr>
        <w:t xml:space="preserve">وبدعم من الشركات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التجارية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الزراعية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الخاصة</w:t>
      </w:r>
      <w:r w:rsidR="0086193E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والعقود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الحكومية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المباشرة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كفلت</w:t>
      </w:r>
      <w:r w:rsidR="001314F5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BA1AAE">
        <w:rPr>
          <w:rFonts w:ascii="Dubai" w:hAnsi="Dubai" w:cs="Dubai" w:hint="cs"/>
          <w:sz w:val="24"/>
          <w:szCs w:val="24"/>
          <w:rtl/>
          <w:lang w:bidi="ar-EG"/>
        </w:rPr>
        <w:t xml:space="preserve">تلك التدابير </w:t>
      </w:r>
      <w:r w:rsidR="001314F5">
        <w:rPr>
          <w:rFonts w:ascii="Dubai" w:hAnsi="Dubai" w:cs="Dubai" w:hint="cs"/>
          <w:sz w:val="24"/>
          <w:szCs w:val="24"/>
          <w:rtl/>
          <w:lang w:bidi="ar-EG"/>
        </w:rPr>
        <w:t>توفير</w:t>
      </w:r>
      <w:r w:rsidR="00BA1AAE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الإمدادات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A1AAE">
        <w:rPr>
          <w:rFonts w:ascii="Dubai" w:hAnsi="Dubai" w:cs="Dubai" w:hint="cs"/>
          <w:sz w:val="24"/>
          <w:szCs w:val="24"/>
          <w:rtl/>
          <w:lang w:bidi="ar-EG"/>
        </w:rPr>
        <w:t xml:space="preserve">الغذائية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حالات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الأزمات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A1AAE">
        <w:rPr>
          <w:rFonts w:ascii="Dubai" w:hAnsi="Dubai" w:cs="Dubai" w:hint="cs"/>
          <w:sz w:val="24"/>
          <w:szCs w:val="24"/>
          <w:rtl/>
          <w:lang w:bidi="ar-EG"/>
        </w:rPr>
        <w:t>و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الوصول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إلى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A1AAE">
        <w:rPr>
          <w:rFonts w:ascii="Dubai" w:hAnsi="Dubai" w:cs="Dubai" w:hint="cs"/>
          <w:sz w:val="24"/>
          <w:szCs w:val="24"/>
          <w:rtl/>
          <w:lang w:bidi="ar-EG"/>
        </w:rPr>
        <w:t>القواعد</w:t>
      </w:r>
      <w:r w:rsidR="00CF78CF">
        <w:rPr>
          <w:rFonts w:ascii="Dubai" w:hAnsi="Dubai" w:cs="Dubai" w:hint="cs"/>
          <w:sz w:val="24"/>
          <w:szCs w:val="24"/>
          <w:rtl/>
          <w:lang w:bidi="ar-EG"/>
        </w:rPr>
        <w:t xml:space="preserve"> الأساسية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1314F5">
        <w:rPr>
          <w:rFonts w:ascii="Dubai" w:hAnsi="Dubai" w:cs="Dubai" w:hint="cs"/>
          <w:sz w:val="24"/>
          <w:szCs w:val="24"/>
          <w:rtl/>
          <w:lang w:bidi="ar-EG"/>
        </w:rPr>
        <w:t>ل</w:t>
      </w:r>
      <w:r w:rsidR="00CF78CF">
        <w:rPr>
          <w:rFonts w:ascii="Dubai" w:hAnsi="Dubai" w:cs="Dubai" w:hint="cs"/>
          <w:sz w:val="24"/>
          <w:szCs w:val="24"/>
          <w:rtl/>
          <w:lang w:bidi="ar-EG"/>
        </w:rPr>
        <w:t>ل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إنتاج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الغذ</w:t>
      </w:r>
      <w:r w:rsidR="001314F5">
        <w:rPr>
          <w:rFonts w:ascii="Dubai" w:hAnsi="Dubai" w:cs="Dubai" w:hint="cs"/>
          <w:sz w:val="24"/>
          <w:szCs w:val="24"/>
          <w:rtl/>
          <w:lang w:bidi="ar-EG"/>
        </w:rPr>
        <w:t>ائ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ي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>.</w:t>
      </w:r>
    </w:p>
    <w:p w14:paraId="66E2FFE5" w14:textId="77777777" w:rsidR="0092345E" w:rsidRPr="00D51EF3" w:rsidRDefault="0092345E" w:rsidP="0004764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</w:p>
    <w:p w14:paraId="2D7FDA18" w14:textId="0ED2777C" w:rsidR="00D51EF3" w:rsidRPr="00D51EF3" w:rsidRDefault="00D51EF3" w:rsidP="00BA1AAE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D51EF3">
        <w:rPr>
          <w:rFonts w:ascii="Dubai" w:hAnsi="Dubai" w:cs="Dubai" w:hint="cs"/>
          <w:sz w:val="24"/>
          <w:szCs w:val="24"/>
          <w:rtl/>
          <w:lang w:bidi="ar-EG"/>
        </w:rPr>
        <w:t>تعاونت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F78CF">
        <w:rPr>
          <w:rFonts w:ascii="Dubai" w:hAnsi="Dubai" w:cs="Dubai" w:hint="cs"/>
          <w:sz w:val="24"/>
          <w:szCs w:val="24"/>
          <w:rtl/>
          <w:lang w:bidi="ar-EG"/>
        </w:rPr>
        <w:t xml:space="preserve">دولة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مع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hyperlink r:id="rId27" w:history="1">
        <w:r w:rsidR="00CC6569" w:rsidRPr="00BA1AAE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منظمة</w:t>
        </w:r>
        <w:r w:rsidR="00CC6569" w:rsidRPr="00BA1AAE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CC6569" w:rsidRPr="00BA1AAE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الأغذية</w:t>
        </w:r>
        <w:r w:rsidR="00CC6569" w:rsidRPr="00BA1AAE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CC6569" w:rsidRPr="00BA1AAE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والزراعة</w:t>
        </w:r>
        <w:r w:rsidR="00CC6569" w:rsidRPr="00BA1AAE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CC6569" w:rsidRPr="00BA1AAE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للأمم</w:t>
        </w:r>
        <w:r w:rsidR="00CC6569" w:rsidRPr="00BA1AAE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CC6569" w:rsidRPr="00BA1AAE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المتحدة</w:t>
        </w:r>
        <w:r w:rsidR="00CC6569" w:rsidRPr="00BA1AAE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(</w:t>
        </w:r>
        <w:r w:rsidR="00CC6569" w:rsidRPr="00BA1AAE">
          <w:rPr>
            <w:rStyle w:val="Hyperlink"/>
            <w:rFonts w:ascii="Dubai" w:hAnsi="Dubai" w:cs="Dubai"/>
            <w:sz w:val="24"/>
            <w:szCs w:val="24"/>
            <w:lang w:bidi="ar-EG"/>
          </w:rPr>
          <w:t>FAO</w:t>
        </w:r>
        <w:r w:rsidR="00CC6569" w:rsidRPr="00BA1AAE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>)</w:t>
        </w:r>
      </w:hyperlink>
      <w:r w:rsidR="00CC6569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BA1AAE">
        <w:rPr>
          <w:rFonts w:ascii="Dubai" w:hAnsi="Dubai" w:cs="Dubai" w:hint="cs"/>
          <w:sz w:val="24"/>
          <w:szCs w:val="24"/>
          <w:rtl/>
          <w:lang w:bidi="ar-EG"/>
        </w:rPr>
        <w:t>في ا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لمساعدة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تنمية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المرأة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الريفية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ليبيريا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. </w:t>
      </w:r>
      <w:r w:rsidR="00272179">
        <w:rPr>
          <w:rFonts w:ascii="Dubai" w:hAnsi="Dubai" w:cs="Dubai" w:hint="cs"/>
          <w:sz w:val="24"/>
          <w:szCs w:val="24"/>
          <w:rtl/>
          <w:lang w:bidi="ar-EG"/>
        </w:rPr>
        <w:t xml:space="preserve">حيث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تمول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272179">
        <w:rPr>
          <w:rFonts w:ascii="Dubai" w:hAnsi="Dubai" w:cs="Dubai" w:hint="cs"/>
          <w:sz w:val="24"/>
          <w:szCs w:val="24"/>
          <w:rtl/>
          <w:lang w:bidi="ar-EG"/>
        </w:rPr>
        <w:t xml:space="preserve">دولة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CD1205">
        <w:rPr>
          <w:rFonts w:ascii="Dubai" w:hAnsi="Dubai" w:cs="Dubai" w:hint="cs"/>
          <w:sz w:val="24"/>
          <w:szCs w:val="24"/>
          <w:rtl/>
          <w:lang w:bidi="ar-EG"/>
        </w:rPr>
        <w:t xml:space="preserve">مبلغ </w:t>
      </w:r>
      <w:r w:rsidR="005805D7">
        <w:rPr>
          <w:rFonts w:ascii="Dubai" w:hAnsi="Dubai" w:cs="Dubai" w:hint="cs"/>
          <w:sz w:val="24"/>
          <w:szCs w:val="24"/>
          <w:rtl/>
          <w:lang w:bidi="ar-EG"/>
        </w:rPr>
        <w:t>أربعة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ملايين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دولار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أمريكي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لتوفير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إنتاج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محسّن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ومستدام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للدواجن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والخضروات</w:t>
      </w:r>
      <w:r w:rsidRPr="00D51EF3">
        <w:rPr>
          <w:rFonts w:ascii="Dubai" w:hAnsi="Dubai" w:cs="Dubai"/>
          <w:sz w:val="24"/>
          <w:szCs w:val="24"/>
          <w:rtl/>
          <w:lang w:bidi="ar-EG"/>
        </w:rPr>
        <w:t>.</w:t>
      </w:r>
    </w:p>
    <w:p w14:paraId="1CDEA5C2" w14:textId="1ECECE41" w:rsidR="0092345E" w:rsidRDefault="00055461" w:rsidP="00BA1AAE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D51EF3">
        <w:rPr>
          <w:rFonts w:ascii="Dubai" w:hAnsi="Dubai" w:cs="Dubai" w:hint="cs"/>
          <w:sz w:val="24"/>
          <w:szCs w:val="24"/>
          <w:rtl/>
          <w:lang w:bidi="ar-EG"/>
        </w:rPr>
        <w:t>تلعب</w:t>
      </w:r>
      <w:r w:rsidR="00CD1205">
        <w:rPr>
          <w:rFonts w:ascii="Dubai" w:hAnsi="Dubai" w:cs="Dubai" w:hint="cs"/>
          <w:sz w:val="24"/>
          <w:szCs w:val="24"/>
          <w:rtl/>
          <w:lang w:bidi="ar-EG"/>
        </w:rPr>
        <w:t xml:space="preserve"> ا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لمساعدات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الغذائية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دورًا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مهمًا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لدولة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="00BA1AAE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2345E">
        <w:rPr>
          <w:rFonts w:ascii="Dubai" w:hAnsi="Dubai" w:cs="Dubai" w:hint="cs"/>
          <w:sz w:val="24"/>
          <w:szCs w:val="24"/>
          <w:rtl/>
          <w:lang w:bidi="ar-EG"/>
        </w:rPr>
        <w:t>حيث</w:t>
      </w:r>
      <w:r>
        <w:rPr>
          <w:rFonts w:ascii="Dubai" w:hAnsi="Dubai" w:cs="Dubai" w:hint="cs"/>
          <w:sz w:val="24"/>
          <w:szCs w:val="24"/>
          <w:rtl/>
          <w:lang w:bidi="ar-EG"/>
        </w:rPr>
        <w:t xml:space="preserve"> خصصت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D2FAC" w:rsidRPr="00D51EF3">
        <w:rPr>
          <w:rFonts w:ascii="Dubai" w:hAnsi="Dubai" w:cs="Dubai" w:hint="cs"/>
          <w:sz w:val="24"/>
          <w:szCs w:val="24"/>
          <w:rtl/>
          <w:lang w:bidi="ar-EG"/>
        </w:rPr>
        <w:t>منذ</w:t>
      </w:r>
      <w:r w:rsidR="00ED2FAC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D2FAC" w:rsidRPr="00D51EF3">
        <w:rPr>
          <w:rFonts w:ascii="Dubai" w:hAnsi="Dubai" w:cs="Dubai" w:hint="cs"/>
          <w:sz w:val="24"/>
          <w:szCs w:val="24"/>
          <w:rtl/>
          <w:lang w:bidi="ar-EG"/>
        </w:rPr>
        <w:t>عام</w:t>
      </w:r>
      <w:r w:rsidR="00ED2FAC" w:rsidRPr="00D51EF3">
        <w:rPr>
          <w:rFonts w:ascii="Dubai" w:hAnsi="Dubai" w:cs="Dubai"/>
          <w:sz w:val="24"/>
          <w:szCs w:val="24"/>
          <w:rtl/>
          <w:lang w:bidi="ar-EG"/>
        </w:rPr>
        <w:t xml:space="preserve"> 2015 </w:t>
      </w:r>
      <w:r>
        <w:rPr>
          <w:rFonts w:ascii="Dubai" w:hAnsi="Dubai" w:cs="Dubai" w:hint="cs"/>
          <w:sz w:val="24"/>
          <w:szCs w:val="24"/>
          <w:rtl/>
          <w:lang w:bidi="ar-EG"/>
        </w:rPr>
        <w:t>مبلغ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1.74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مليار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دولار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للمساعدات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D51EF3" w:rsidRPr="00D51EF3">
        <w:rPr>
          <w:rFonts w:ascii="Dubai" w:hAnsi="Dubai" w:cs="Dubai" w:hint="cs"/>
          <w:sz w:val="24"/>
          <w:szCs w:val="24"/>
          <w:rtl/>
          <w:lang w:bidi="ar-EG"/>
        </w:rPr>
        <w:t>الغذائية</w:t>
      </w:r>
      <w:r w:rsidR="00D51EF3" w:rsidRPr="00D51EF3">
        <w:rPr>
          <w:rFonts w:ascii="Dubai" w:hAnsi="Dubai" w:cs="Dubai"/>
          <w:sz w:val="24"/>
          <w:szCs w:val="24"/>
          <w:rtl/>
          <w:lang w:bidi="ar-EG"/>
        </w:rPr>
        <w:t>.</w:t>
      </w:r>
    </w:p>
    <w:p w14:paraId="2489D18E" w14:textId="77777777" w:rsidR="00D51EF3" w:rsidRPr="00D51EF3" w:rsidRDefault="00D51EF3" w:rsidP="0092345E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2345E">
        <w:rPr>
          <w:rFonts w:ascii="Dubai" w:hAnsi="Dubai" w:cs="Dubai" w:hint="cs"/>
          <w:sz w:val="24"/>
          <w:szCs w:val="24"/>
          <w:rtl/>
          <w:lang w:bidi="ar-EG"/>
        </w:rPr>
        <w:t>كان لل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مساهمات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المقدمة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81899">
        <w:rPr>
          <w:rFonts w:ascii="Dubai" w:hAnsi="Dubai" w:cs="Dubai" w:hint="cs"/>
          <w:sz w:val="24"/>
          <w:szCs w:val="24"/>
          <w:rtl/>
          <w:lang w:bidi="ar-EG"/>
        </w:rPr>
        <w:t xml:space="preserve">إلى </w:t>
      </w:r>
      <w:r w:rsidR="00AC22B3" w:rsidRPr="00D51EF3">
        <w:rPr>
          <w:rFonts w:ascii="Dubai" w:hAnsi="Dubai" w:cs="Dubai" w:hint="cs"/>
          <w:sz w:val="24"/>
          <w:szCs w:val="24"/>
          <w:rtl/>
          <w:lang w:bidi="ar-EG"/>
        </w:rPr>
        <w:t xml:space="preserve">مصر </w:t>
      </w:r>
      <w:r w:rsidR="00AC22B3">
        <w:rPr>
          <w:rFonts w:ascii="Dubai" w:hAnsi="Dubai" w:cs="Dubai" w:hint="cs"/>
          <w:sz w:val="24"/>
          <w:szCs w:val="24"/>
          <w:rtl/>
          <w:lang w:bidi="ar-EG"/>
        </w:rPr>
        <w:t>لإنشاء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صوامع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B81899">
        <w:rPr>
          <w:rFonts w:ascii="Dubai" w:hAnsi="Dubai" w:cs="Dubai" w:hint="cs"/>
          <w:sz w:val="24"/>
          <w:szCs w:val="24"/>
          <w:rtl/>
          <w:lang w:bidi="ar-EG"/>
        </w:rPr>
        <w:t>لل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قمح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تأثير</w:t>
      </w:r>
      <w:r w:rsidR="00E32129">
        <w:rPr>
          <w:rFonts w:ascii="Dubai" w:hAnsi="Dubai" w:cs="Dubai" w:hint="cs"/>
          <w:sz w:val="24"/>
          <w:szCs w:val="24"/>
          <w:rtl/>
          <w:lang w:bidi="ar-EG"/>
        </w:rPr>
        <w:t>ًا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خفض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تكاليف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الغذاء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مصر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وزيادة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قدرتها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على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تخزين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القمح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ومنع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هدر</w:t>
      </w:r>
      <w:r w:rsidR="0045452A">
        <w:rPr>
          <w:rFonts w:ascii="Dubai" w:hAnsi="Dubai" w:cs="Dubai" w:hint="cs"/>
          <w:sz w:val="24"/>
          <w:szCs w:val="24"/>
          <w:rtl/>
          <w:lang w:bidi="ar-EG"/>
        </w:rPr>
        <w:t>ه</w:t>
      </w:r>
      <w:r w:rsidRPr="00D51EF3">
        <w:rPr>
          <w:rFonts w:ascii="Dubai" w:hAnsi="Dubai" w:cs="Dubai"/>
          <w:sz w:val="24"/>
          <w:szCs w:val="24"/>
          <w:rtl/>
          <w:lang w:bidi="ar-EG"/>
        </w:rPr>
        <w:t>.</w:t>
      </w:r>
    </w:p>
    <w:p w14:paraId="5638F267" w14:textId="25A5C551" w:rsidR="00086669" w:rsidRDefault="00D51EF3" w:rsidP="00BA1AAE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D51EF3">
        <w:rPr>
          <w:rFonts w:ascii="Dubai" w:hAnsi="Dubai" w:cs="Dubai" w:hint="cs"/>
          <w:sz w:val="24"/>
          <w:szCs w:val="24"/>
          <w:rtl/>
          <w:lang w:bidi="ar-EG"/>
        </w:rPr>
        <w:t>تم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71F1B">
        <w:rPr>
          <w:rFonts w:ascii="Dubai" w:hAnsi="Dubai" w:cs="Dubai" w:hint="cs"/>
          <w:sz w:val="24"/>
          <w:szCs w:val="24"/>
          <w:rtl/>
          <w:lang w:bidi="ar-EG"/>
        </w:rPr>
        <w:t>المساهمة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71F1B">
        <w:rPr>
          <w:rFonts w:ascii="Dubai" w:hAnsi="Dubai" w:cs="Dubai" w:hint="cs"/>
          <w:sz w:val="24"/>
          <w:szCs w:val="24"/>
          <w:rtl/>
          <w:lang w:bidi="ar-EG"/>
        </w:rPr>
        <w:t>ب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حوالي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1.74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مليار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درهم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كمساعدات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سلعية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D1E19">
        <w:rPr>
          <w:rFonts w:ascii="Dubai" w:hAnsi="Dubai" w:cs="Dubai" w:hint="cs"/>
          <w:sz w:val="24"/>
          <w:szCs w:val="24"/>
          <w:rtl/>
          <w:lang w:bidi="ar-EG"/>
        </w:rPr>
        <w:t>ل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دعم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برامج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المعونة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الغذائية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والأمن</w:t>
      </w:r>
      <w:r w:rsidR="00504AE3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الغذائي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اليمن</w:t>
      </w:r>
      <w:r w:rsidR="00ED1E19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Pr="00D51EF3">
        <w:rPr>
          <w:rFonts w:ascii="Dubai" w:hAnsi="Dubai" w:cs="Dubai" w:hint="cs"/>
          <w:sz w:val="24"/>
          <w:szCs w:val="24"/>
          <w:rtl/>
          <w:lang w:bidi="ar-EG"/>
        </w:rPr>
        <w:t>استجابة</w:t>
      </w:r>
      <w:r w:rsidR="00504AE3">
        <w:rPr>
          <w:rFonts w:ascii="Dubai" w:hAnsi="Dubai" w:cs="Dubai" w:hint="cs"/>
          <w:sz w:val="24"/>
          <w:szCs w:val="24"/>
          <w:rtl/>
          <w:lang w:bidi="ar-EG"/>
        </w:rPr>
        <w:t xml:space="preserve"> إلى</w:t>
      </w:r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hyperlink r:id="rId28" w:history="1">
        <w:r w:rsidR="00504AE3" w:rsidRPr="00BA1AAE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خ</w:t>
        </w:r>
        <w:r w:rsidRPr="00BA1AAE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طة</w:t>
        </w:r>
        <w:r w:rsidRPr="00BA1AAE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504AE3" w:rsidRPr="00BA1AAE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 xml:space="preserve">الأمم المتحدة </w:t>
        </w:r>
        <w:r w:rsidRPr="00BA1AAE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</w:t>
        </w:r>
        <w:r w:rsidR="00504AE3" w:rsidRPr="00BA1AAE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</w:t>
        </w:r>
        <w:r w:rsidRPr="00BA1AAE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استجابة</w:t>
        </w:r>
        <w:r w:rsidRPr="00BA1AAE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Pr="00BA1AAE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الإنسانية</w:t>
        </w:r>
        <w:r w:rsidRPr="00BA1AAE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BA1AAE" w:rsidRPr="00BA1AAE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لليمن</w:t>
        </w:r>
        <w:r w:rsidR="00504AE3" w:rsidRPr="00BA1AAE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 xml:space="preserve"> </w:t>
        </w:r>
        <w:r w:rsidRPr="00BA1AAE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لعام</w:t>
        </w:r>
        <w:r w:rsidRPr="00BA1AAE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2018</w:t>
        </w:r>
      </w:hyperlink>
      <w:r w:rsidRPr="00D51EF3">
        <w:rPr>
          <w:rFonts w:ascii="Dubai" w:hAnsi="Dubai" w:cs="Dubai"/>
          <w:sz w:val="24"/>
          <w:szCs w:val="24"/>
          <w:rtl/>
          <w:lang w:bidi="ar-EG"/>
        </w:rPr>
        <w:t xml:space="preserve"> (</w:t>
      </w:r>
      <w:r w:rsidRPr="00D51EF3">
        <w:rPr>
          <w:rFonts w:ascii="Dubai" w:hAnsi="Dubai" w:cs="Dubai"/>
          <w:sz w:val="24"/>
          <w:szCs w:val="24"/>
          <w:lang w:bidi="ar-EG"/>
        </w:rPr>
        <w:t>YHRP</w:t>
      </w:r>
      <w:r w:rsidRPr="00D51EF3">
        <w:rPr>
          <w:rFonts w:ascii="Dubai" w:hAnsi="Dubai" w:cs="Dubai"/>
          <w:sz w:val="24"/>
          <w:szCs w:val="24"/>
          <w:rtl/>
          <w:lang w:bidi="ar-EG"/>
        </w:rPr>
        <w:t>).</w:t>
      </w:r>
    </w:p>
    <w:p w14:paraId="71BBA658" w14:textId="77777777" w:rsidR="00C201AE" w:rsidRPr="006F2C17" w:rsidRDefault="00C201AE" w:rsidP="0004764C">
      <w:pPr>
        <w:jc w:val="both"/>
        <w:rPr>
          <w:rFonts w:ascii="Dubai" w:hAnsi="Dubai" w:cs="Dubai"/>
          <w:b/>
          <w:bCs/>
          <w:color w:val="1F4E79"/>
          <w:sz w:val="24"/>
          <w:szCs w:val="24"/>
          <w:rtl/>
          <w:lang w:bidi="ar-EG"/>
        </w:rPr>
      </w:pPr>
      <w:r w:rsidRPr="006F2C17">
        <w:rPr>
          <w:rFonts w:ascii="Dubai" w:hAnsi="Dubai" w:cs="Dubai" w:hint="cs"/>
          <w:b/>
          <w:bCs/>
          <w:color w:val="1F4E79"/>
          <w:sz w:val="24"/>
          <w:szCs w:val="24"/>
          <w:rtl/>
          <w:lang w:bidi="ar-EG"/>
        </w:rPr>
        <w:t xml:space="preserve">الخلاصة </w:t>
      </w:r>
    </w:p>
    <w:p w14:paraId="46E97FE5" w14:textId="69803F63" w:rsidR="00504AE3" w:rsidRPr="00504AE3" w:rsidRDefault="001B16AF" w:rsidP="001B16AF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t>تقوم</w:t>
      </w:r>
      <w:r w:rsidR="00504AE3"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04AE3" w:rsidRPr="00504AE3">
        <w:rPr>
          <w:rFonts w:ascii="Dubai" w:hAnsi="Dubai" w:cs="Dubai" w:hint="cs"/>
          <w:sz w:val="24"/>
          <w:szCs w:val="24"/>
          <w:rtl/>
          <w:lang w:bidi="ar-EG"/>
        </w:rPr>
        <w:t>دولة</w:t>
      </w:r>
      <w:r w:rsidR="00504AE3"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04AE3" w:rsidRPr="00504AE3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="00504AE3"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>
        <w:rPr>
          <w:rFonts w:ascii="Dubai" w:hAnsi="Dubai" w:cs="Dubai" w:hint="cs"/>
          <w:sz w:val="24"/>
          <w:szCs w:val="24"/>
          <w:rtl/>
          <w:lang w:bidi="ar-EG"/>
        </w:rPr>
        <w:t>ب</w:t>
      </w:r>
      <w:r w:rsidR="00504AE3" w:rsidRPr="00504AE3">
        <w:rPr>
          <w:rFonts w:ascii="Dubai" w:hAnsi="Dubai" w:cs="Dubai" w:hint="cs"/>
          <w:sz w:val="24"/>
          <w:szCs w:val="24"/>
          <w:rtl/>
          <w:lang w:bidi="ar-EG"/>
        </w:rPr>
        <w:t>خطوات</w:t>
      </w:r>
      <w:r w:rsidR="00504AE3"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>
        <w:rPr>
          <w:rFonts w:ascii="Dubai" w:hAnsi="Dubai" w:cs="Dubai" w:hint="cs"/>
          <w:sz w:val="24"/>
          <w:szCs w:val="24"/>
          <w:rtl/>
          <w:lang w:bidi="ar-EG"/>
        </w:rPr>
        <w:t>جوهرية</w:t>
      </w:r>
      <w:r w:rsidR="00504AE3"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>
        <w:rPr>
          <w:rFonts w:ascii="Dubai" w:hAnsi="Dubai" w:cs="Dubai" w:hint="cs"/>
          <w:sz w:val="24"/>
          <w:szCs w:val="24"/>
          <w:rtl/>
          <w:lang w:bidi="ar-EG"/>
        </w:rPr>
        <w:t>ل</w:t>
      </w:r>
      <w:r w:rsidR="00504AE3" w:rsidRPr="00504AE3">
        <w:rPr>
          <w:rFonts w:ascii="Dubai" w:hAnsi="Dubai" w:cs="Dubai" w:hint="cs"/>
          <w:sz w:val="24"/>
          <w:szCs w:val="24"/>
          <w:rtl/>
          <w:lang w:bidi="ar-EG"/>
        </w:rPr>
        <w:t>تحقيق</w:t>
      </w:r>
      <w:r w:rsidR="00504AE3"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>
        <w:rPr>
          <w:rFonts w:ascii="Dubai" w:hAnsi="Dubai" w:cs="Dubai" w:hint="cs"/>
          <w:sz w:val="24"/>
          <w:szCs w:val="24"/>
          <w:rtl/>
          <w:lang w:bidi="ar-EG"/>
        </w:rPr>
        <w:t>أمنها</w:t>
      </w:r>
      <w:r w:rsidR="00504AE3"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04AE3" w:rsidRPr="00504AE3">
        <w:rPr>
          <w:rFonts w:ascii="Dubai" w:hAnsi="Dubai" w:cs="Dubai" w:hint="cs"/>
          <w:sz w:val="24"/>
          <w:szCs w:val="24"/>
          <w:rtl/>
          <w:lang w:bidi="ar-EG"/>
        </w:rPr>
        <w:t>الغذائي</w:t>
      </w:r>
      <w:r w:rsidR="00BA1AAE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504AE3"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04AE3" w:rsidRPr="00504AE3">
        <w:rPr>
          <w:rFonts w:ascii="Dubai" w:hAnsi="Dubai" w:cs="Dubai" w:hint="cs"/>
          <w:sz w:val="24"/>
          <w:szCs w:val="24"/>
          <w:rtl/>
          <w:lang w:bidi="ar-EG"/>
        </w:rPr>
        <w:t>وضمان</w:t>
      </w:r>
      <w:r w:rsidR="00504AE3"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04AE3" w:rsidRPr="00504AE3">
        <w:rPr>
          <w:rFonts w:ascii="Dubai" w:hAnsi="Dubai" w:cs="Dubai" w:hint="cs"/>
          <w:sz w:val="24"/>
          <w:szCs w:val="24"/>
          <w:rtl/>
          <w:lang w:bidi="ar-EG"/>
        </w:rPr>
        <w:t>وجود</w:t>
      </w:r>
      <w:r w:rsidR="00504AE3"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04AE3" w:rsidRPr="00504AE3">
        <w:rPr>
          <w:rFonts w:ascii="Dubai" w:hAnsi="Dubai" w:cs="Dubai" w:hint="cs"/>
          <w:sz w:val="24"/>
          <w:szCs w:val="24"/>
          <w:rtl/>
          <w:lang w:bidi="ar-EG"/>
        </w:rPr>
        <w:t>قطاع</w:t>
      </w:r>
      <w:r w:rsidR="00504AE3"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04AE3" w:rsidRPr="00504AE3">
        <w:rPr>
          <w:rFonts w:ascii="Dubai" w:hAnsi="Dubai" w:cs="Dubai" w:hint="cs"/>
          <w:sz w:val="24"/>
          <w:szCs w:val="24"/>
          <w:rtl/>
          <w:lang w:bidi="ar-EG"/>
        </w:rPr>
        <w:t>زراعي</w:t>
      </w:r>
      <w:r w:rsidR="00504AE3"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04AE3" w:rsidRPr="00504AE3">
        <w:rPr>
          <w:rFonts w:ascii="Dubai" w:hAnsi="Dubai" w:cs="Dubai" w:hint="cs"/>
          <w:sz w:val="24"/>
          <w:szCs w:val="24"/>
          <w:rtl/>
          <w:lang w:bidi="ar-EG"/>
        </w:rPr>
        <w:t>مستدام</w:t>
      </w:r>
      <w:r w:rsidR="00504AE3"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04AE3" w:rsidRPr="00504AE3">
        <w:rPr>
          <w:rFonts w:ascii="Dubai" w:hAnsi="Dubai" w:cs="Dubai" w:hint="cs"/>
          <w:sz w:val="24"/>
          <w:szCs w:val="24"/>
          <w:rtl/>
          <w:lang w:bidi="ar-EG"/>
        </w:rPr>
        <w:t>رغم</w:t>
      </w:r>
      <w:r w:rsidR="00504AE3"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04AE3" w:rsidRPr="00504AE3">
        <w:rPr>
          <w:rFonts w:ascii="Dubai" w:hAnsi="Dubai" w:cs="Dubai" w:hint="cs"/>
          <w:sz w:val="24"/>
          <w:szCs w:val="24"/>
          <w:rtl/>
          <w:lang w:bidi="ar-EG"/>
        </w:rPr>
        <w:t>التحديات</w:t>
      </w:r>
      <w:r w:rsidR="00504AE3"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04AE3" w:rsidRPr="00504AE3">
        <w:rPr>
          <w:rFonts w:ascii="Dubai" w:hAnsi="Dubai" w:cs="Dubai" w:hint="cs"/>
          <w:sz w:val="24"/>
          <w:szCs w:val="24"/>
          <w:rtl/>
          <w:lang w:bidi="ar-EG"/>
        </w:rPr>
        <w:t>الطبيعية</w:t>
      </w:r>
      <w:r w:rsidR="00504AE3"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04AE3" w:rsidRPr="00504AE3">
        <w:rPr>
          <w:rFonts w:ascii="Dubai" w:hAnsi="Dubai" w:cs="Dubai" w:hint="cs"/>
          <w:sz w:val="24"/>
          <w:szCs w:val="24"/>
          <w:rtl/>
          <w:lang w:bidi="ar-EG"/>
        </w:rPr>
        <w:t>المختلفة</w:t>
      </w:r>
      <w:r w:rsidR="00504AE3"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04AE3" w:rsidRPr="00504AE3">
        <w:rPr>
          <w:rFonts w:ascii="Dubai" w:hAnsi="Dubai" w:cs="Dubai" w:hint="cs"/>
          <w:sz w:val="24"/>
          <w:szCs w:val="24"/>
          <w:rtl/>
          <w:lang w:bidi="ar-EG"/>
        </w:rPr>
        <w:t>التي</w:t>
      </w:r>
      <w:r w:rsidR="00504AE3"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504AE3" w:rsidRPr="00504AE3">
        <w:rPr>
          <w:rFonts w:ascii="Dubai" w:hAnsi="Dubai" w:cs="Dubai" w:hint="cs"/>
          <w:sz w:val="24"/>
          <w:szCs w:val="24"/>
          <w:rtl/>
          <w:lang w:bidi="ar-EG"/>
        </w:rPr>
        <w:t>تواجهها</w:t>
      </w:r>
      <w:r w:rsidR="00504AE3" w:rsidRPr="00504AE3">
        <w:rPr>
          <w:rFonts w:ascii="Dubai" w:hAnsi="Dubai" w:cs="Dubai"/>
          <w:sz w:val="24"/>
          <w:szCs w:val="24"/>
          <w:rtl/>
          <w:lang w:bidi="ar-EG"/>
        </w:rPr>
        <w:t>.</w:t>
      </w:r>
    </w:p>
    <w:p w14:paraId="06DC4CD6" w14:textId="77777777" w:rsidR="00504AE3" w:rsidRDefault="00504AE3" w:rsidP="0004764C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 w:rsidRPr="00504AE3">
        <w:rPr>
          <w:rFonts w:ascii="Dubai" w:hAnsi="Dubai" w:cs="Dubai" w:hint="cs"/>
          <w:sz w:val="24"/>
          <w:szCs w:val="24"/>
          <w:rtl/>
          <w:lang w:bidi="ar-EG"/>
        </w:rPr>
        <w:t>إن</w:t>
      </w:r>
      <w:r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504AE3">
        <w:rPr>
          <w:rFonts w:ascii="Dubai" w:hAnsi="Dubai" w:cs="Dubai" w:hint="cs"/>
          <w:sz w:val="24"/>
          <w:szCs w:val="24"/>
          <w:rtl/>
          <w:lang w:bidi="ar-EG"/>
        </w:rPr>
        <w:t>الهدف</w:t>
      </w:r>
      <w:r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504AE3">
        <w:rPr>
          <w:rFonts w:ascii="Dubai" w:hAnsi="Dubai" w:cs="Dubai" w:hint="cs"/>
          <w:sz w:val="24"/>
          <w:szCs w:val="24"/>
          <w:rtl/>
          <w:lang w:bidi="ar-EG"/>
        </w:rPr>
        <w:t>الأساسي</w:t>
      </w:r>
      <w:r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504AE3">
        <w:rPr>
          <w:rFonts w:ascii="Dubai" w:hAnsi="Dubai" w:cs="Dubai" w:hint="cs"/>
          <w:sz w:val="24"/>
          <w:szCs w:val="24"/>
          <w:rtl/>
          <w:lang w:bidi="ar-EG"/>
        </w:rPr>
        <w:t>لدولة</w:t>
      </w:r>
      <w:r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504AE3">
        <w:rPr>
          <w:rFonts w:ascii="Dubai" w:hAnsi="Dubai" w:cs="Dubai" w:hint="cs"/>
          <w:sz w:val="24"/>
          <w:szCs w:val="24"/>
          <w:rtl/>
          <w:lang w:bidi="ar-EG"/>
        </w:rPr>
        <w:t>الإمارات</w:t>
      </w:r>
      <w:r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504AE3">
        <w:rPr>
          <w:rFonts w:ascii="Dubai" w:hAnsi="Dubai" w:cs="Dubai" w:hint="cs"/>
          <w:sz w:val="24"/>
          <w:szCs w:val="24"/>
          <w:rtl/>
          <w:lang w:bidi="ar-EG"/>
        </w:rPr>
        <w:t>هو</w:t>
      </w:r>
      <w:r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504AE3">
        <w:rPr>
          <w:rFonts w:ascii="Dubai" w:hAnsi="Dubai" w:cs="Dubai" w:hint="cs"/>
          <w:sz w:val="24"/>
          <w:szCs w:val="24"/>
          <w:rtl/>
          <w:lang w:bidi="ar-EG"/>
        </w:rPr>
        <w:t>ضمان</w:t>
      </w:r>
      <w:r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504AE3">
        <w:rPr>
          <w:rFonts w:ascii="Dubai" w:hAnsi="Dubai" w:cs="Dubai" w:hint="cs"/>
          <w:sz w:val="24"/>
          <w:szCs w:val="24"/>
          <w:rtl/>
          <w:lang w:bidi="ar-EG"/>
        </w:rPr>
        <w:t>سهولة</w:t>
      </w:r>
      <w:r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64629">
        <w:rPr>
          <w:rFonts w:ascii="Dubai" w:hAnsi="Dubai" w:cs="Dubai" w:hint="cs"/>
          <w:sz w:val="24"/>
          <w:szCs w:val="24"/>
          <w:rtl/>
          <w:lang w:bidi="ar-EG"/>
        </w:rPr>
        <w:t>الحصول على</w:t>
      </w:r>
      <w:r w:rsidR="002F07F4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Pr="00504AE3">
        <w:rPr>
          <w:rFonts w:ascii="Dubai" w:hAnsi="Dubai" w:cs="Dubai" w:hint="cs"/>
          <w:sz w:val="24"/>
          <w:szCs w:val="24"/>
          <w:rtl/>
          <w:lang w:bidi="ar-EG"/>
        </w:rPr>
        <w:t>الغذ</w:t>
      </w:r>
      <w:r w:rsidR="002F07F4">
        <w:rPr>
          <w:rFonts w:ascii="Dubai" w:hAnsi="Dubai" w:cs="Dubai" w:hint="cs"/>
          <w:sz w:val="24"/>
          <w:szCs w:val="24"/>
          <w:rtl/>
          <w:lang w:bidi="ar-EG"/>
        </w:rPr>
        <w:t xml:space="preserve">اء </w:t>
      </w:r>
      <w:r w:rsidRPr="00504AE3">
        <w:rPr>
          <w:rFonts w:ascii="Dubai" w:hAnsi="Dubai" w:cs="Dubai" w:hint="cs"/>
          <w:sz w:val="24"/>
          <w:szCs w:val="24"/>
          <w:rtl/>
          <w:lang w:bidi="ar-EG"/>
        </w:rPr>
        <w:t>الصحي</w:t>
      </w:r>
      <w:r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2345E">
        <w:rPr>
          <w:rFonts w:ascii="Dubai" w:hAnsi="Dubai" w:cs="Dubai" w:hint="cs"/>
          <w:sz w:val="24"/>
          <w:szCs w:val="24"/>
          <w:rtl/>
          <w:lang w:bidi="ar-EG"/>
        </w:rPr>
        <w:t>والنافع</w:t>
      </w:r>
      <w:r w:rsidR="00E64629">
        <w:rPr>
          <w:rFonts w:ascii="Dubai" w:hAnsi="Dubai" w:cs="Dubai" w:hint="cs"/>
          <w:sz w:val="24"/>
          <w:szCs w:val="24"/>
          <w:rtl/>
          <w:lang w:bidi="ar-EG"/>
        </w:rPr>
        <w:t xml:space="preserve"> والآمن </w:t>
      </w:r>
      <w:r w:rsidRPr="00504AE3">
        <w:rPr>
          <w:rFonts w:ascii="Dubai" w:hAnsi="Dubai" w:cs="Dubai" w:hint="cs"/>
          <w:sz w:val="24"/>
          <w:szCs w:val="24"/>
          <w:rtl/>
          <w:lang w:bidi="ar-EG"/>
        </w:rPr>
        <w:t>لجميع</w:t>
      </w:r>
      <w:r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504AE3">
        <w:rPr>
          <w:rFonts w:ascii="Dubai" w:hAnsi="Dubai" w:cs="Dubai" w:hint="cs"/>
          <w:sz w:val="24"/>
          <w:szCs w:val="24"/>
          <w:rtl/>
          <w:lang w:bidi="ar-EG"/>
        </w:rPr>
        <w:t>مواطنيها</w:t>
      </w:r>
      <w:r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504AE3">
        <w:rPr>
          <w:rFonts w:ascii="Dubai" w:hAnsi="Dubai" w:cs="Dubai" w:hint="cs"/>
          <w:sz w:val="24"/>
          <w:szCs w:val="24"/>
          <w:rtl/>
          <w:lang w:bidi="ar-EG"/>
        </w:rPr>
        <w:t>والمقيمين</w:t>
      </w:r>
      <w:r w:rsidRPr="00504AE3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Pr="00504AE3">
        <w:rPr>
          <w:rFonts w:ascii="Dubai" w:hAnsi="Dubai" w:cs="Dubai" w:hint="cs"/>
          <w:sz w:val="24"/>
          <w:szCs w:val="24"/>
          <w:rtl/>
          <w:lang w:bidi="ar-EG"/>
        </w:rPr>
        <w:t>فيها</w:t>
      </w:r>
      <w:r w:rsidR="00E64629">
        <w:rPr>
          <w:rFonts w:ascii="Dubai" w:hAnsi="Dubai" w:cs="Dubai" w:hint="cs"/>
          <w:sz w:val="24"/>
          <w:szCs w:val="24"/>
          <w:rtl/>
          <w:lang w:bidi="ar-EG"/>
        </w:rPr>
        <w:t>.</w:t>
      </w:r>
    </w:p>
    <w:p w14:paraId="4C7C5CA6" w14:textId="687D8BE8" w:rsidR="00224884" w:rsidRDefault="001B16AF" w:rsidP="001B16AF">
      <w:pPr>
        <w:jc w:val="both"/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 w:hint="cs"/>
          <w:sz w:val="24"/>
          <w:szCs w:val="24"/>
          <w:rtl/>
          <w:lang w:bidi="ar-EG"/>
        </w:rPr>
        <w:lastRenderedPageBreak/>
        <w:t xml:space="preserve">تعمل دولة الإمارات </w:t>
      </w:r>
      <w:r w:rsidR="00A52F45">
        <w:rPr>
          <w:rFonts w:ascii="Dubai" w:hAnsi="Dubai" w:cs="Dubai" w:hint="cs"/>
          <w:sz w:val="24"/>
          <w:szCs w:val="24"/>
          <w:rtl/>
          <w:lang w:bidi="ar-EG"/>
        </w:rPr>
        <w:t>من خلال</w:t>
      </w:r>
      <w:r w:rsidR="00E64629" w:rsidRPr="00E6462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64629" w:rsidRPr="00E64629">
        <w:rPr>
          <w:rFonts w:ascii="Dubai" w:hAnsi="Dubai" w:cs="Dubai" w:hint="cs"/>
          <w:sz w:val="24"/>
          <w:szCs w:val="24"/>
          <w:rtl/>
          <w:lang w:bidi="ar-EG"/>
        </w:rPr>
        <w:t>رؤية</w:t>
      </w:r>
      <w:r w:rsidR="00E64629" w:rsidRPr="00E6462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64629" w:rsidRPr="00E64629">
        <w:rPr>
          <w:rFonts w:ascii="Dubai" w:hAnsi="Dubai" w:cs="Dubai" w:hint="cs"/>
          <w:sz w:val="24"/>
          <w:szCs w:val="24"/>
          <w:rtl/>
          <w:lang w:bidi="ar-EG"/>
        </w:rPr>
        <w:t>طويلة</w:t>
      </w:r>
      <w:r w:rsidR="00E64629" w:rsidRPr="00E6462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92345E">
        <w:rPr>
          <w:rFonts w:ascii="Dubai" w:hAnsi="Dubai" w:cs="Dubai" w:hint="cs"/>
          <w:sz w:val="24"/>
          <w:szCs w:val="24"/>
          <w:rtl/>
          <w:lang w:bidi="ar-EG"/>
        </w:rPr>
        <w:t>المدى</w:t>
      </w:r>
      <w:r w:rsidR="00E64629" w:rsidRPr="00E6462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64629" w:rsidRPr="00E64629">
        <w:rPr>
          <w:rFonts w:ascii="Dubai" w:hAnsi="Dubai" w:cs="Dubai" w:hint="cs"/>
          <w:sz w:val="24"/>
          <w:szCs w:val="24"/>
          <w:rtl/>
          <w:lang w:bidi="ar-EG"/>
        </w:rPr>
        <w:t>لتهيئة</w:t>
      </w:r>
      <w:r w:rsidR="00E64629" w:rsidRPr="00E6462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64629" w:rsidRPr="00E64629">
        <w:rPr>
          <w:rFonts w:ascii="Dubai" w:hAnsi="Dubai" w:cs="Dubai" w:hint="cs"/>
          <w:sz w:val="24"/>
          <w:szCs w:val="24"/>
          <w:rtl/>
          <w:lang w:bidi="ar-EG"/>
        </w:rPr>
        <w:t>بيئة</w:t>
      </w:r>
      <w:r w:rsidR="00E64629" w:rsidRPr="00E6462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64629" w:rsidRPr="00E64629">
        <w:rPr>
          <w:rFonts w:ascii="Dubai" w:hAnsi="Dubai" w:cs="Dubai" w:hint="cs"/>
          <w:sz w:val="24"/>
          <w:szCs w:val="24"/>
          <w:rtl/>
          <w:lang w:bidi="ar-EG"/>
        </w:rPr>
        <w:t>مستدامة</w:t>
      </w:r>
      <w:r w:rsidR="00E64629" w:rsidRPr="00E6462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64629" w:rsidRPr="00E64629">
        <w:rPr>
          <w:rFonts w:ascii="Dubai" w:hAnsi="Dubai" w:cs="Dubai" w:hint="cs"/>
          <w:sz w:val="24"/>
          <w:szCs w:val="24"/>
          <w:rtl/>
          <w:lang w:bidi="ar-EG"/>
        </w:rPr>
        <w:t>للأجيال</w:t>
      </w:r>
      <w:r w:rsidR="00A52F45">
        <w:rPr>
          <w:rFonts w:ascii="Dubai" w:hAnsi="Dubai" w:cs="Dubai" w:hint="cs"/>
          <w:sz w:val="24"/>
          <w:szCs w:val="24"/>
          <w:rtl/>
          <w:lang w:bidi="ar-EG"/>
        </w:rPr>
        <w:t xml:space="preserve"> القادمة</w:t>
      </w:r>
      <w:r w:rsidR="0092345E" w:rsidRPr="0092345E">
        <w:rPr>
          <w:rFonts w:ascii="Dubai" w:hAnsi="Dubai" w:cs="Dubai" w:hint="cs"/>
          <w:sz w:val="24"/>
          <w:szCs w:val="24"/>
          <w:rtl/>
          <w:lang w:bidi="ar-EG"/>
        </w:rPr>
        <w:t>،</w:t>
      </w:r>
      <w:r w:rsidR="00E64629" w:rsidRPr="00E6462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>
        <w:rPr>
          <w:rFonts w:ascii="Dubai" w:hAnsi="Dubai" w:cs="Dubai" w:hint="cs"/>
          <w:sz w:val="24"/>
          <w:szCs w:val="24"/>
          <w:rtl/>
          <w:lang w:bidi="ar-EG"/>
        </w:rPr>
        <w:t xml:space="preserve">ما يعزز التزامها </w:t>
      </w:r>
      <w:r w:rsidR="009F7B2D">
        <w:rPr>
          <w:rFonts w:ascii="Dubai" w:hAnsi="Dubai" w:cs="Dubai" w:hint="cs"/>
          <w:sz w:val="24"/>
          <w:szCs w:val="24"/>
          <w:rtl/>
          <w:lang w:bidi="ar-EG"/>
        </w:rPr>
        <w:t xml:space="preserve">الريادي </w:t>
      </w:r>
      <w:r w:rsidR="00E64629" w:rsidRPr="00E64629">
        <w:rPr>
          <w:rFonts w:ascii="Dubai" w:hAnsi="Dubai" w:cs="Dubai" w:hint="cs"/>
          <w:sz w:val="24"/>
          <w:szCs w:val="24"/>
          <w:rtl/>
          <w:lang w:bidi="ar-EG"/>
        </w:rPr>
        <w:t>في</w:t>
      </w:r>
      <w:r w:rsidR="00E64629" w:rsidRPr="00E6462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64629" w:rsidRPr="00E64629">
        <w:rPr>
          <w:rFonts w:ascii="Dubai" w:hAnsi="Dubai" w:cs="Dubai" w:hint="cs"/>
          <w:sz w:val="24"/>
          <w:szCs w:val="24"/>
          <w:rtl/>
          <w:lang w:bidi="ar-EG"/>
        </w:rPr>
        <w:t>مجال</w:t>
      </w:r>
      <w:r w:rsidR="00E64629" w:rsidRPr="00E6462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64629" w:rsidRPr="00E64629">
        <w:rPr>
          <w:rFonts w:ascii="Dubai" w:hAnsi="Dubai" w:cs="Dubai" w:hint="cs"/>
          <w:sz w:val="24"/>
          <w:szCs w:val="24"/>
          <w:rtl/>
          <w:lang w:bidi="ar-EG"/>
        </w:rPr>
        <w:t>الأمن</w:t>
      </w:r>
      <w:r w:rsidR="00E64629" w:rsidRPr="00E64629">
        <w:rPr>
          <w:rFonts w:ascii="Dubai" w:hAnsi="Dubai" w:cs="Dubai"/>
          <w:sz w:val="24"/>
          <w:szCs w:val="24"/>
          <w:rtl/>
          <w:lang w:bidi="ar-EG"/>
        </w:rPr>
        <w:t xml:space="preserve"> </w:t>
      </w:r>
      <w:r w:rsidR="00E64629" w:rsidRPr="00E64629">
        <w:rPr>
          <w:rFonts w:ascii="Dubai" w:hAnsi="Dubai" w:cs="Dubai" w:hint="cs"/>
          <w:sz w:val="24"/>
          <w:szCs w:val="24"/>
          <w:rtl/>
          <w:lang w:bidi="ar-EG"/>
        </w:rPr>
        <w:t>الغذائي</w:t>
      </w:r>
      <w:r w:rsidR="00E64629" w:rsidRPr="00E64629">
        <w:rPr>
          <w:rFonts w:ascii="Dubai" w:hAnsi="Dubai" w:cs="Dubai"/>
          <w:sz w:val="24"/>
          <w:szCs w:val="24"/>
          <w:rtl/>
          <w:lang w:bidi="ar-EG"/>
        </w:rPr>
        <w:t>.</w:t>
      </w:r>
    </w:p>
    <w:p w14:paraId="59FB1AE7" w14:textId="77777777" w:rsidR="00C53C9A" w:rsidRPr="00224884" w:rsidRDefault="00C53C9A" w:rsidP="0092345E">
      <w:pPr>
        <w:jc w:val="both"/>
        <w:rPr>
          <w:rFonts w:ascii="Dubai" w:hAnsi="Dubai" w:cs="Dubai"/>
          <w:sz w:val="24"/>
          <w:szCs w:val="24"/>
          <w:rtl/>
          <w:lang w:bidi="ar-EG"/>
        </w:rPr>
      </w:pPr>
    </w:p>
    <w:p w14:paraId="1143FE84" w14:textId="77777777" w:rsidR="00C53C9A" w:rsidRPr="00C53C9A" w:rsidRDefault="00C53C9A" w:rsidP="00C53C9A">
      <w:pPr>
        <w:jc w:val="both"/>
        <w:rPr>
          <w:rFonts w:ascii="Dubai" w:hAnsi="Dubai" w:cs="Dubai"/>
          <w:rtl/>
        </w:rPr>
      </w:pPr>
      <w:r w:rsidRPr="00C53C9A">
        <w:rPr>
          <w:rFonts w:ascii="Dubai" w:hAnsi="Dubai" w:cs="Dubai" w:hint="cs"/>
          <w:rtl/>
        </w:rPr>
        <w:t>"</w:t>
      </w:r>
      <w:r w:rsidRPr="00C53C9A">
        <w:rPr>
          <w:rFonts w:ascii="Dubai" w:hAnsi="Dubai" w:cs="Dubai"/>
          <w:rtl/>
        </w:rPr>
        <w:t>الهدف واضح والطريق ممهد والساعة تدق، لا مجال للتردد، كثيرون يتكلمون ونحن ننجز</w:t>
      </w:r>
      <w:r w:rsidRPr="00C53C9A">
        <w:rPr>
          <w:rFonts w:ascii="Dubai" w:hAnsi="Dubai" w:cs="Dubai" w:hint="cs"/>
          <w:rtl/>
        </w:rPr>
        <w:t>"</w:t>
      </w:r>
    </w:p>
    <w:p w14:paraId="7887C552" w14:textId="373ED62E" w:rsidR="00230C92" w:rsidRDefault="00086669" w:rsidP="009870EF">
      <w:pPr>
        <w:jc w:val="both"/>
        <w:rPr>
          <w:rFonts w:ascii="Dubai" w:hAnsi="Dubai" w:cs="Dubai"/>
          <w:sz w:val="24"/>
          <w:szCs w:val="24"/>
          <w:rtl/>
        </w:rPr>
      </w:pPr>
      <w:r w:rsidRPr="00086669">
        <w:rPr>
          <w:rFonts w:ascii="Dubai" w:hAnsi="Dubai" w:cs="Dubai"/>
          <w:sz w:val="24"/>
          <w:szCs w:val="24"/>
          <w:rtl/>
        </w:rPr>
        <w:t>صاحب السمو الشيخ محمد بن راشد آل مكتوم، نائب رئيس ال</w:t>
      </w:r>
      <w:r>
        <w:rPr>
          <w:rFonts w:ascii="Dubai" w:hAnsi="Dubai" w:cs="Dubai"/>
          <w:sz w:val="24"/>
          <w:szCs w:val="24"/>
          <w:rtl/>
        </w:rPr>
        <w:t>دولة رئيس مجلس الوزراء حاكم دبي</w:t>
      </w:r>
      <w:r w:rsidR="009870EF">
        <w:rPr>
          <w:rFonts w:ascii="Dubai" w:hAnsi="Dubai" w:cs="Dubai" w:hint="cs"/>
          <w:sz w:val="24"/>
          <w:szCs w:val="24"/>
          <w:rtl/>
        </w:rPr>
        <w:t>، رعاه الله</w:t>
      </w:r>
    </w:p>
    <w:p w14:paraId="6CCD59ED" w14:textId="77777777" w:rsidR="00086669" w:rsidRDefault="00086669" w:rsidP="00086669">
      <w:pPr>
        <w:jc w:val="both"/>
        <w:rPr>
          <w:rFonts w:ascii="Dubai" w:hAnsi="Dubai" w:cs="Dubai"/>
          <w:sz w:val="24"/>
          <w:szCs w:val="24"/>
          <w:rtl/>
          <w:lang w:bidi="ar-EG"/>
        </w:rPr>
      </w:pPr>
    </w:p>
    <w:p w14:paraId="1CFFBABB" w14:textId="77777777" w:rsidR="00230C92" w:rsidRPr="00B24B97" w:rsidRDefault="00230C92" w:rsidP="0004764C">
      <w:pPr>
        <w:jc w:val="both"/>
        <w:rPr>
          <w:rFonts w:ascii="Dubai" w:hAnsi="Dubai" w:cs="Dubai"/>
          <w:b/>
          <w:bCs/>
          <w:sz w:val="24"/>
          <w:szCs w:val="24"/>
          <w:rtl/>
          <w:lang w:bidi="ar-EG"/>
        </w:rPr>
      </w:pPr>
      <w:r w:rsidRPr="00B24B97">
        <w:rPr>
          <w:rFonts w:ascii="Dubai" w:hAnsi="Dubai" w:cs="Dubai" w:hint="cs"/>
          <w:b/>
          <w:bCs/>
          <w:sz w:val="24"/>
          <w:szCs w:val="24"/>
          <w:rtl/>
          <w:lang w:bidi="ar-EG"/>
        </w:rPr>
        <w:t>المراجع</w:t>
      </w:r>
    </w:p>
    <w:p w14:paraId="19AB657D" w14:textId="77777777" w:rsidR="00A52FEA" w:rsidRPr="009870EF" w:rsidRDefault="009870EF" w:rsidP="009870EF">
      <w:pPr>
        <w:pStyle w:val="ListParagraph"/>
        <w:numPr>
          <w:ilvl w:val="0"/>
          <w:numId w:val="15"/>
        </w:numPr>
        <w:jc w:val="both"/>
        <w:rPr>
          <w:rFonts w:ascii="Dubai" w:hAnsi="Dubai" w:cs="Dubai"/>
          <w:sz w:val="24"/>
          <w:szCs w:val="24"/>
          <w:rtl/>
          <w:lang w:bidi="ar-EG"/>
        </w:rPr>
      </w:pPr>
      <w:hyperlink r:id="rId29" w:history="1">
        <w:r w:rsidR="00A52FEA" w:rsidRPr="009870EF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وزارة</w:t>
        </w:r>
        <w:r w:rsidR="00A52FEA" w:rsidRPr="009870EF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A52FEA" w:rsidRPr="009870EF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التغير</w:t>
        </w:r>
        <w:r w:rsidR="00A52FEA" w:rsidRPr="009870EF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A52FEA" w:rsidRPr="009870EF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المناخي</w:t>
        </w:r>
        <w:r w:rsidR="00A52FEA" w:rsidRPr="009870EF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A52FEA" w:rsidRPr="009870EF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والبيئة</w:t>
        </w:r>
      </w:hyperlink>
    </w:p>
    <w:p w14:paraId="5F611FCF" w14:textId="158C6D15" w:rsidR="008B7F67" w:rsidRPr="009870EF" w:rsidRDefault="001B16AF" w:rsidP="009870EF">
      <w:pPr>
        <w:pStyle w:val="ListParagraph"/>
        <w:numPr>
          <w:ilvl w:val="0"/>
          <w:numId w:val="15"/>
        </w:numPr>
        <w:jc w:val="both"/>
        <w:rPr>
          <w:rStyle w:val="Hyperlink"/>
          <w:rFonts w:ascii="Dubai" w:hAnsi="Dubai" w:cs="Dubai"/>
          <w:sz w:val="24"/>
          <w:szCs w:val="24"/>
          <w:rtl/>
          <w:lang w:bidi="ar-EG"/>
        </w:rPr>
      </w:pPr>
      <w:r w:rsidRPr="009870EF">
        <w:rPr>
          <w:rFonts w:ascii="Dubai" w:hAnsi="Dubai" w:cs="Dubai"/>
          <w:sz w:val="24"/>
          <w:szCs w:val="24"/>
          <w:rtl/>
          <w:lang w:bidi="ar-EG"/>
        </w:rPr>
        <w:fldChar w:fldCharType="begin"/>
      </w:r>
      <w:r w:rsidRPr="009870EF">
        <w:rPr>
          <w:rFonts w:ascii="Dubai" w:hAnsi="Dubai" w:cs="Dubai"/>
          <w:sz w:val="24"/>
          <w:szCs w:val="24"/>
          <w:rtl/>
          <w:lang w:bidi="ar-EG"/>
        </w:rPr>
        <w:instrText xml:space="preserve"> </w:instrText>
      </w:r>
      <w:r w:rsidRPr="009870EF">
        <w:rPr>
          <w:rFonts w:ascii="Dubai" w:hAnsi="Dubai" w:cs="Dubai"/>
          <w:sz w:val="24"/>
          <w:szCs w:val="24"/>
          <w:lang w:bidi="ar-EG"/>
        </w:rPr>
        <w:instrText>HYPERLINK</w:instrText>
      </w:r>
      <w:r w:rsidRPr="009870EF">
        <w:rPr>
          <w:rFonts w:ascii="Dubai" w:hAnsi="Dubai" w:cs="Dubai"/>
          <w:sz w:val="24"/>
          <w:szCs w:val="24"/>
          <w:rtl/>
          <w:lang w:bidi="ar-EG"/>
        </w:rPr>
        <w:instrText xml:space="preserve"> "</w:instrText>
      </w:r>
      <w:r w:rsidRPr="009870EF">
        <w:rPr>
          <w:rFonts w:ascii="Dubai" w:hAnsi="Dubai" w:cs="Dubai"/>
          <w:sz w:val="24"/>
          <w:szCs w:val="24"/>
          <w:lang w:bidi="ar-EG"/>
        </w:rPr>
        <w:instrText>http://www.fao.org/home/ar</w:instrText>
      </w:r>
      <w:r w:rsidRPr="009870EF">
        <w:rPr>
          <w:rFonts w:ascii="Dubai" w:hAnsi="Dubai" w:cs="Dubai"/>
          <w:sz w:val="24"/>
          <w:szCs w:val="24"/>
          <w:rtl/>
          <w:lang w:bidi="ar-EG"/>
        </w:rPr>
        <w:instrText xml:space="preserve">/" </w:instrText>
      </w:r>
      <w:r w:rsidRPr="009870EF">
        <w:rPr>
          <w:rFonts w:ascii="Dubai" w:hAnsi="Dubai" w:cs="Dubai"/>
          <w:sz w:val="24"/>
          <w:szCs w:val="24"/>
          <w:rtl/>
          <w:lang w:bidi="ar-EG"/>
        </w:rPr>
        <w:fldChar w:fldCharType="separate"/>
      </w:r>
      <w:r w:rsidR="00392B84" w:rsidRPr="009870EF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منظمة</w:t>
      </w:r>
      <w:r w:rsidR="00392B84" w:rsidRPr="009870EF">
        <w:rPr>
          <w:rStyle w:val="Hyperlink"/>
          <w:rFonts w:ascii="Dubai" w:hAnsi="Dubai" w:cs="Dubai"/>
          <w:sz w:val="24"/>
          <w:szCs w:val="24"/>
          <w:rtl/>
          <w:lang w:bidi="ar-EG"/>
        </w:rPr>
        <w:t xml:space="preserve"> </w:t>
      </w:r>
      <w:r w:rsidR="00392B84" w:rsidRPr="009870EF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الأغذية</w:t>
      </w:r>
      <w:r w:rsidR="00392B84" w:rsidRPr="009870EF">
        <w:rPr>
          <w:rStyle w:val="Hyperlink"/>
          <w:rFonts w:ascii="Dubai" w:hAnsi="Dubai" w:cs="Dubai"/>
          <w:sz w:val="24"/>
          <w:szCs w:val="24"/>
          <w:rtl/>
          <w:lang w:bidi="ar-EG"/>
        </w:rPr>
        <w:t xml:space="preserve"> </w:t>
      </w:r>
      <w:r w:rsidR="00392B84" w:rsidRPr="009870EF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والزراعة</w:t>
      </w:r>
      <w:r w:rsidR="00392B84" w:rsidRPr="009870EF">
        <w:rPr>
          <w:rStyle w:val="Hyperlink"/>
          <w:rFonts w:ascii="Dubai" w:hAnsi="Dubai" w:cs="Dubai"/>
          <w:sz w:val="24"/>
          <w:szCs w:val="24"/>
          <w:rtl/>
          <w:lang w:bidi="ar-EG"/>
        </w:rPr>
        <w:t xml:space="preserve"> </w:t>
      </w:r>
      <w:r w:rsidR="00392B84" w:rsidRPr="009870EF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للأمم</w:t>
      </w:r>
      <w:r w:rsidR="00392B84" w:rsidRPr="009870EF">
        <w:rPr>
          <w:rStyle w:val="Hyperlink"/>
          <w:rFonts w:ascii="Dubai" w:hAnsi="Dubai" w:cs="Dubai"/>
          <w:sz w:val="24"/>
          <w:szCs w:val="24"/>
          <w:rtl/>
          <w:lang w:bidi="ar-EG"/>
        </w:rPr>
        <w:t xml:space="preserve"> </w:t>
      </w:r>
      <w:r w:rsidR="00392B84" w:rsidRPr="009870EF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المتحدة</w:t>
      </w:r>
      <w:r w:rsidR="00392B84" w:rsidRPr="009870EF">
        <w:rPr>
          <w:rStyle w:val="Hyperlink"/>
          <w:rFonts w:ascii="Dubai" w:hAnsi="Dubai" w:cs="Dubai"/>
          <w:sz w:val="24"/>
          <w:szCs w:val="24"/>
          <w:rtl/>
          <w:lang w:bidi="ar-EG"/>
        </w:rPr>
        <w:t xml:space="preserve"> (</w:t>
      </w:r>
      <w:r w:rsidR="00392B84" w:rsidRPr="009870EF">
        <w:rPr>
          <w:rStyle w:val="Hyperlink"/>
          <w:rFonts w:ascii="Dubai" w:hAnsi="Dubai" w:cs="Dubai"/>
          <w:sz w:val="24"/>
          <w:szCs w:val="24"/>
          <w:lang w:bidi="ar-EG"/>
        </w:rPr>
        <w:t>FAO</w:t>
      </w:r>
      <w:r w:rsidR="00392B84" w:rsidRPr="009870EF">
        <w:rPr>
          <w:rStyle w:val="Hyperlink"/>
          <w:rFonts w:ascii="Dubai" w:hAnsi="Dubai" w:cs="Dubai"/>
          <w:sz w:val="24"/>
          <w:szCs w:val="24"/>
          <w:rtl/>
          <w:lang w:bidi="ar-EG"/>
        </w:rPr>
        <w:t>)</w:t>
      </w:r>
    </w:p>
    <w:p w14:paraId="2C0E3944" w14:textId="094F8818" w:rsidR="002F0510" w:rsidRDefault="001B16AF" w:rsidP="009870EF">
      <w:pPr>
        <w:pStyle w:val="ListParagraph"/>
        <w:numPr>
          <w:ilvl w:val="0"/>
          <w:numId w:val="15"/>
        </w:numPr>
        <w:rPr>
          <w:rFonts w:ascii="Dubai" w:hAnsi="Dubai" w:cs="Dubai"/>
          <w:sz w:val="24"/>
          <w:szCs w:val="24"/>
          <w:rtl/>
          <w:lang w:bidi="ar-EG"/>
        </w:rPr>
      </w:pPr>
      <w:r>
        <w:rPr>
          <w:rFonts w:ascii="Dubai" w:hAnsi="Dubai" w:cs="Dubai"/>
          <w:sz w:val="24"/>
          <w:szCs w:val="24"/>
          <w:rtl/>
          <w:lang w:bidi="ar-EG"/>
        </w:rPr>
        <w:fldChar w:fldCharType="end"/>
      </w:r>
      <w:hyperlink r:id="rId30" w:history="1">
        <w:r w:rsidR="002F0510" w:rsidRPr="002F051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 xml:space="preserve">مجلس </w:t>
        </w:r>
        <w:r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</w:t>
        </w:r>
        <w:r w:rsidR="002F0510" w:rsidRPr="002F051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وزراء</w:t>
        </w:r>
        <w:r w:rsidR="002F0510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 xml:space="preserve"> </w:t>
        </w:r>
      </w:hyperlink>
      <w:r w:rsidR="002F0510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</w:p>
    <w:p w14:paraId="38B7C337" w14:textId="77777777" w:rsidR="00BB5016" w:rsidRPr="009870EF" w:rsidRDefault="009870EF" w:rsidP="009870EF">
      <w:pPr>
        <w:pStyle w:val="ListParagraph"/>
        <w:numPr>
          <w:ilvl w:val="0"/>
          <w:numId w:val="15"/>
        </w:numPr>
        <w:jc w:val="both"/>
        <w:rPr>
          <w:rFonts w:ascii="Dubai" w:hAnsi="Dubai" w:cs="Dubai"/>
          <w:sz w:val="24"/>
          <w:szCs w:val="24"/>
          <w:lang w:bidi="ar-EG"/>
        </w:rPr>
      </w:pPr>
      <w:hyperlink r:id="rId31" w:history="1">
        <w:r w:rsidR="00BB5016" w:rsidRPr="009870EF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شعبة</w:t>
        </w:r>
        <w:r w:rsidR="00BB5016" w:rsidRPr="009870EF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BB5016" w:rsidRPr="009870EF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الإحصاءات</w:t>
        </w:r>
        <w:r w:rsidR="00BB5016" w:rsidRPr="009870EF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BB5016" w:rsidRPr="009870EF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في</w:t>
        </w:r>
        <w:r w:rsidR="00BB5016" w:rsidRPr="009870EF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BB5016" w:rsidRPr="009870EF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الأمم</w:t>
        </w:r>
        <w:r w:rsidR="00BB5016" w:rsidRPr="009870EF">
          <w:rPr>
            <w:rStyle w:val="Hyperlink"/>
            <w:rFonts w:ascii="Dubai" w:hAnsi="Dubai" w:cs="Dubai"/>
            <w:sz w:val="24"/>
            <w:szCs w:val="24"/>
            <w:rtl/>
            <w:lang w:bidi="ar-EG"/>
          </w:rPr>
          <w:t xml:space="preserve"> </w:t>
        </w:r>
        <w:r w:rsidR="00BB5016" w:rsidRPr="009870EF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المتحدة</w:t>
        </w:r>
      </w:hyperlink>
    </w:p>
    <w:p w14:paraId="7CC8E2D4" w14:textId="4C0C9AB8" w:rsidR="00BB5016" w:rsidRPr="009870EF" w:rsidRDefault="009870EF" w:rsidP="009870EF">
      <w:pPr>
        <w:pStyle w:val="ListParagraph"/>
        <w:numPr>
          <w:ilvl w:val="0"/>
          <w:numId w:val="15"/>
        </w:numPr>
        <w:jc w:val="both"/>
        <w:rPr>
          <w:rFonts w:ascii="Dubai" w:hAnsi="Dubai" w:cs="Dubai"/>
          <w:sz w:val="24"/>
          <w:szCs w:val="24"/>
          <w:rtl/>
          <w:lang w:bidi="ar-EG"/>
        </w:rPr>
      </w:pPr>
      <w:hyperlink r:id="rId32" w:history="1">
        <w:r w:rsidR="00BB5016" w:rsidRPr="009870EF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>برنامج الأغذية العالمي</w:t>
        </w:r>
      </w:hyperlink>
      <w:r w:rsidR="00BB5016" w:rsidRPr="009870EF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</w:p>
    <w:p w14:paraId="30177A3E" w14:textId="21D8AB0A" w:rsidR="001B16AF" w:rsidRPr="009870EF" w:rsidRDefault="001B16AF" w:rsidP="009870EF">
      <w:pPr>
        <w:pStyle w:val="ListParagraph"/>
        <w:numPr>
          <w:ilvl w:val="0"/>
          <w:numId w:val="15"/>
        </w:numPr>
        <w:jc w:val="both"/>
        <w:rPr>
          <w:rStyle w:val="Hyperlink"/>
          <w:rFonts w:ascii="Dubai" w:hAnsi="Dubai" w:cs="Dubai"/>
          <w:sz w:val="24"/>
          <w:szCs w:val="24"/>
          <w:rtl/>
          <w:lang w:bidi="ar-EG"/>
        </w:rPr>
      </w:pPr>
      <w:r w:rsidRPr="009870EF">
        <w:rPr>
          <w:rFonts w:ascii="Dubai" w:hAnsi="Dubai" w:cs="Dubai"/>
          <w:sz w:val="24"/>
          <w:szCs w:val="24"/>
          <w:rtl/>
          <w:lang w:bidi="ar-EG"/>
        </w:rPr>
        <w:fldChar w:fldCharType="begin"/>
      </w:r>
      <w:r w:rsidRPr="009870EF">
        <w:rPr>
          <w:rFonts w:ascii="Dubai" w:hAnsi="Dubai" w:cs="Dubai"/>
          <w:sz w:val="24"/>
          <w:szCs w:val="24"/>
          <w:rtl/>
          <w:lang w:bidi="ar-EG"/>
        </w:rPr>
        <w:instrText xml:space="preserve"> </w:instrText>
      </w:r>
      <w:r w:rsidRPr="009870EF">
        <w:rPr>
          <w:rFonts w:ascii="Dubai" w:hAnsi="Dubai" w:cs="Dubai"/>
          <w:sz w:val="24"/>
          <w:szCs w:val="24"/>
          <w:lang w:bidi="ar-EG"/>
        </w:rPr>
        <w:instrText>HYPERLINK</w:instrText>
      </w:r>
      <w:r w:rsidRPr="009870EF">
        <w:rPr>
          <w:rFonts w:ascii="Dubai" w:hAnsi="Dubai" w:cs="Dubai"/>
          <w:sz w:val="24"/>
          <w:szCs w:val="24"/>
          <w:rtl/>
          <w:lang w:bidi="ar-EG"/>
        </w:rPr>
        <w:instrText xml:space="preserve"> "</w:instrText>
      </w:r>
      <w:r w:rsidRPr="009870EF">
        <w:rPr>
          <w:rFonts w:ascii="Dubai" w:hAnsi="Dubai" w:cs="Dubai"/>
          <w:sz w:val="24"/>
          <w:szCs w:val="24"/>
          <w:lang w:bidi="ar-EG"/>
        </w:rPr>
        <w:instrText>http://www.fao.org/countryprofiles/index/ar/?iso3=ARE</w:instrText>
      </w:r>
      <w:r w:rsidRPr="009870EF">
        <w:rPr>
          <w:rFonts w:ascii="Dubai" w:hAnsi="Dubai" w:cs="Dubai"/>
          <w:sz w:val="24"/>
          <w:szCs w:val="24"/>
          <w:rtl/>
          <w:lang w:bidi="ar-EG"/>
        </w:rPr>
        <w:instrText xml:space="preserve">" </w:instrText>
      </w:r>
      <w:r w:rsidRPr="009870EF">
        <w:rPr>
          <w:rFonts w:ascii="Dubai" w:hAnsi="Dubai" w:cs="Dubai"/>
          <w:sz w:val="24"/>
          <w:szCs w:val="24"/>
          <w:rtl/>
          <w:lang w:bidi="ar-EG"/>
        </w:rPr>
        <w:fldChar w:fldCharType="separate"/>
      </w:r>
      <w:r w:rsidR="00481244" w:rsidRPr="009870EF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الص</w:t>
      </w:r>
      <w:r w:rsidR="00454B25" w:rsidRPr="009870EF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فحة</w:t>
      </w:r>
      <w:r w:rsidR="00481244" w:rsidRPr="009870EF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 xml:space="preserve"> التعريفية</w:t>
      </w:r>
      <w:r w:rsidR="00454B25" w:rsidRPr="009870EF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 xml:space="preserve"> </w:t>
      </w:r>
      <w:r w:rsidR="00481244" w:rsidRPr="009870EF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>ل</w:t>
      </w:r>
      <w:r w:rsidR="00801C91" w:rsidRPr="009870EF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 xml:space="preserve">دولة الإمارات </w:t>
      </w:r>
      <w:r w:rsidRPr="009870EF">
        <w:rPr>
          <w:rStyle w:val="Hyperlink"/>
          <w:rFonts w:ascii="Dubai" w:hAnsi="Dubai" w:cs="Dubai" w:hint="cs"/>
          <w:sz w:val="24"/>
          <w:szCs w:val="24"/>
          <w:rtl/>
          <w:lang w:bidi="ar-EG"/>
        </w:rPr>
        <w:t xml:space="preserve">- </w:t>
      </w:r>
      <w:r w:rsidRPr="009870EF">
        <w:rPr>
          <w:rFonts w:ascii="Dubai" w:hAnsi="Dubai" w:cs="Dubai"/>
          <w:sz w:val="24"/>
          <w:szCs w:val="24"/>
          <w:rtl/>
          <w:lang w:bidi="ar-EG"/>
        </w:rPr>
        <w:fldChar w:fldCharType="begin"/>
      </w:r>
      <w:r w:rsidRPr="009870EF">
        <w:rPr>
          <w:rFonts w:ascii="Dubai" w:hAnsi="Dubai" w:cs="Dubai"/>
          <w:sz w:val="24"/>
          <w:szCs w:val="24"/>
          <w:rtl/>
          <w:lang w:bidi="ar-EG"/>
        </w:rPr>
        <w:instrText xml:space="preserve"> </w:instrText>
      </w:r>
      <w:r w:rsidRPr="009870EF">
        <w:rPr>
          <w:rFonts w:ascii="Dubai" w:hAnsi="Dubai" w:cs="Dubai"/>
          <w:sz w:val="24"/>
          <w:szCs w:val="24"/>
          <w:lang w:bidi="ar-EG"/>
        </w:rPr>
        <w:instrText>HYPERLINK</w:instrText>
      </w:r>
      <w:r w:rsidRPr="009870EF">
        <w:rPr>
          <w:rFonts w:ascii="Dubai" w:hAnsi="Dubai" w:cs="Dubai"/>
          <w:sz w:val="24"/>
          <w:szCs w:val="24"/>
          <w:rtl/>
          <w:lang w:bidi="ar-EG"/>
        </w:rPr>
        <w:instrText xml:space="preserve"> "</w:instrText>
      </w:r>
      <w:r w:rsidRPr="009870EF">
        <w:rPr>
          <w:rFonts w:ascii="Dubai" w:hAnsi="Dubai" w:cs="Dubai"/>
          <w:sz w:val="24"/>
          <w:szCs w:val="24"/>
          <w:lang w:bidi="ar-EG"/>
        </w:rPr>
        <w:instrText>http://www.fao.org/home/ar</w:instrText>
      </w:r>
      <w:r w:rsidRPr="009870EF">
        <w:rPr>
          <w:rFonts w:ascii="Dubai" w:hAnsi="Dubai" w:cs="Dubai"/>
          <w:sz w:val="24"/>
          <w:szCs w:val="24"/>
          <w:rtl/>
          <w:lang w:bidi="ar-EG"/>
        </w:rPr>
        <w:instrText xml:space="preserve">/" </w:instrText>
      </w:r>
      <w:r w:rsidRPr="009870EF">
        <w:rPr>
          <w:rFonts w:ascii="Dubai" w:hAnsi="Dubai" w:cs="Dubai"/>
          <w:sz w:val="24"/>
          <w:szCs w:val="24"/>
          <w:rtl/>
          <w:lang w:bidi="ar-EG"/>
        </w:rPr>
        <w:fldChar w:fldCharType="separate"/>
      </w:r>
      <w:r w:rsidRPr="009870EF">
        <w:rPr>
          <w:rStyle w:val="Hyperlink"/>
          <w:rFonts w:ascii="Dubai" w:hAnsi="Dubai" w:cs="Dubai" w:hint="cs"/>
          <w:sz w:val="24"/>
          <w:szCs w:val="24"/>
          <w:u w:val="none"/>
          <w:rtl/>
          <w:lang w:bidi="ar-EG"/>
        </w:rPr>
        <w:t>منظمة</w:t>
      </w:r>
      <w:r w:rsidRPr="009870EF">
        <w:rPr>
          <w:rStyle w:val="Hyperlink"/>
          <w:rFonts w:ascii="Dubai" w:hAnsi="Dubai" w:cs="Dubai"/>
          <w:sz w:val="24"/>
          <w:szCs w:val="24"/>
          <w:u w:val="none"/>
          <w:rtl/>
          <w:lang w:bidi="ar-EG"/>
        </w:rPr>
        <w:t xml:space="preserve"> </w:t>
      </w:r>
      <w:r w:rsidRPr="009870EF">
        <w:rPr>
          <w:rStyle w:val="Hyperlink"/>
          <w:rFonts w:ascii="Dubai" w:hAnsi="Dubai" w:cs="Dubai" w:hint="cs"/>
          <w:sz w:val="24"/>
          <w:szCs w:val="24"/>
          <w:u w:val="none"/>
          <w:rtl/>
          <w:lang w:bidi="ar-EG"/>
        </w:rPr>
        <w:t>الأغذية</w:t>
      </w:r>
      <w:r w:rsidRPr="009870EF">
        <w:rPr>
          <w:rStyle w:val="Hyperlink"/>
          <w:rFonts w:ascii="Dubai" w:hAnsi="Dubai" w:cs="Dubai"/>
          <w:sz w:val="24"/>
          <w:szCs w:val="24"/>
          <w:u w:val="none"/>
          <w:rtl/>
          <w:lang w:bidi="ar-EG"/>
        </w:rPr>
        <w:t xml:space="preserve"> </w:t>
      </w:r>
      <w:r w:rsidRPr="009870EF">
        <w:rPr>
          <w:rStyle w:val="Hyperlink"/>
          <w:rFonts w:ascii="Dubai" w:hAnsi="Dubai" w:cs="Dubai" w:hint="cs"/>
          <w:sz w:val="24"/>
          <w:szCs w:val="24"/>
          <w:u w:val="none"/>
          <w:rtl/>
          <w:lang w:bidi="ar-EG"/>
        </w:rPr>
        <w:t>والزراعة</w:t>
      </w:r>
      <w:r w:rsidRPr="009870EF">
        <w:rPr>
          <w:rStyle w:val="Hyperlink"/>
          <w:rFonts w:ascii="Dubai" w:hAnsi="Dubai" w:cs="Dubai"/>
          <w:sz w:val="24"/>
          <w:szCs w:val="24"/>
          <w:u w:val="none"/>
          <w:rtl/>
          <w:lang w:bidi="ar-EG"/>
        </w:rPr>
        <w:t xml:space="preserve"> </w:t>
      </w:r>
      <w:r w:rsidRPr="009870EF">
        <w:rPr>
          <w:rStyle w:val="Hyperlink"/>
          <w:rFonts w:ascii="Dubai" w:hAnsi="Dubai" w:cs="Dubai" w:hint="cs"/>
          <w:sz w:val="24"/>
          <w:szCs w:val="24"/>
          <w:u w:val="none"/>
          <w:rtl/>
          <w:lang w:bidi="ar-EG"/>
        </w:rPr>
        <w:t>للأمم</w:t>
      </w:r>
      <w:r w:rsidRPr="009870EF">
        <w:rPr>
          <w:rStyle w:val="Hyperlink"/>
          <w:rFonts w:ascii="Dubai" w:hAnsi="Dubai" w:cs="Dubai"/>
          <w:sz w:val="24"/>
          <w:szCs w:val="24"/>
          <w:u w:val="none"/>
          <w:rtl/>
          <w:lang w:bidi="ar-EG"/>
        </w:rPr>
        <w:t xml:space="preserve"> </w:t>
      </w:r>
      <w:r w:rsidRPr="009870EF">
        <w:rPr>
          <w:rStyle w:val="Hyperlink"/>
          <w:rFonts w:ascii="Dubai" w:hAnsi="Dubai" w:cs="Dubai" w:hint="cs"/>
          <w:sz w:val="24"/>
          <w:szCs w:val="24"/>
          <w:u w:val="none"/>
          <w:rtl/>
          <w:lang w:bidi="ar-EG"/>
        </w:rPr>
        <w:t>المتحدة</w:t>
      </w:r>
      <w:r w:rsidRPr="009870EF">
        <w:rPr>
          <w:rStyle w:val="Hyperlink"/>
          <w:rFonts w:ascii="Dubai" w:hAnsi="Dubai" w:cs="Dubai"/>
          <w:sz w:val="24"/>
          <w:szCs w:val="24"/>
          <w:u w:val="none"/>
          <w:rtl/>
          <w:lang w:bidi="ar-EG"/>
        </w:rPr>
        <w:t xml:space="preserve"> (</w:t>
      </w:r>
      <w:r w:rsidRPr="009870EF">
        <w:rPr>
          <w:rStyle w:val="Hyperlink"/>
          <w:rFonts w:ascii="Dubai" w:hAnsi="Dubai" w:cs="Dubai"/>
          <w:sz w:val="24"/>
          <w:szCs w:val="24"/>
          <w:u w:val="none"/>
          <w:lang w:bidi="ar-EG"/>
        </w:rPr>
        <w:t>FAO</w:t>
      </w:r>
      <w:r w:rsidRPr="009870EF">
        <w:rPr>
          <w:rStyle w:val="Hyperlink"/>
          <w:rFonts w:ascii="Dubai" w:hAnsi="Dubai" w:cs="Dubai"/>
          <w:sz w:val="24"/>
          <w:szCs w:val="24"/>
          <w:u w:val="none"/>
          <w:rtl/>
          <w:lang w:bidi="ar-EG"/>
        </w:rPr>
        <w:t>)</w:t>
      </w:r>
    </w:p>
    <w:p w14:paraId="60179500" w14:textId="23EAEE0E" w:rsidR="00EA744D" w:rsidRPr="009870EF" w:rsidRDefault="001B16AF" w:rsidP="005F1313">
      <w:pPr>
        <w:pStyle w:val="ListParagraph"/>
        <w:numPr>
          <w:ilvl w:val="0"/>
          <w:numId w:val="15"/>
        </w:numPr>
        <w:jc w:val="both"/>
        <w:rPr>
          <w:rFonts w:ascii="Dubai" w:hAnsi="Dubai" w:cs="Dubai"/>
          <w:sz w:val="24"/>
          <w:szCs w:val="24"/>
          <w:lang w:val="fr-FR" w:bidi="ar-EG"/>
        </w:rPr>
      </w:pPr>
      <w:r w:rsidRPr="009870EF">
        <w:rPr>
          <w:rFonts w:ascii="Dubai" w:hAnsi="Dubai" w:cs="Dubai"/>
          <w:sz w:val="24"/>
          <w:szCs w:val="24"/>
          <w:rtl/>
          <w:lang w:bidi="ar-EG"/>
        </w:rPr>
        <w:fldChar w:fldCharType="end"/>
      </w:r>
      <w:r w:rsidRPr="009870EF">
        <w:rPr>
          <w:rFonts w:ascii="Dubai" w:hAnsi="Dubai" w:cs="Dubai"/>
          <w:sz w:val="24"/>
          <w:szCs w:val="24"/>
          <w:rtl/>
          <w:lang w:bidi="ar-EG"/>
        </w:rPr>
        <w:fldChar w:fldCharType="end"/>
      </w:r>
      <w:hyperlink r:id="rId33" w:anchor="page=1" w:history="1">
        <w:r w:rsidRPr="001B16AF">
          <w:rPr>
            <w:rStyle w:val="Hyperlink"/>
            <w:rFonts w:hint="cs"/>
            <w:rtl/>
          </w:rPr>
          <w:t>زراعة الأحياء المائية</w:t>
        </w:r>
        <w:r w:rsidR="005E3F6B" w:rsidRPr="009870EF">
          <w:rPr>
            <w:rStyle w:val="Hyperlink"/>
            <w:rFonts w:ascii="Dubai" w:hAnsi="Dubai" w:cs="Dubai" w:hint="cs"/>
            <w:sz w:val="24"/>
            <w:szCs w:val="24"/>
            <w:rtl/>
            <w:lang w:bidi="ar-EG"/>
          </w:rPr>
          <w:t xml:space="preserve"> في دولة الإمارات</w:t>
        </w:r>
      </w:hyperlink>
      <w:r w:rsidR="005E3F6B" w:rsidRPr="009870EF">
        <w:rPr>
          <w:rFonts w:ascii="Dubai" w:hAnsi="Dubai" w:cs="Dubai" w:hint="cs"/>
          <w:sz w:val="24"/>
          <w:szCs w:val="24"/>
          <w:rtl/>
          <w:lang w:bidi="ar-EG"/>
        </w:rPr>
        <w:t xml:space="preserve"> </w:t>
      </w:r>
      <w:bookmarkStart w:id="2" w:name="_GoBack"/>
      <w:bookmarkEnd w:id="2"/>
    </w:p>
    <w:sectPr w:rsidR="00EA744D" w:rsidRPr="009870EF" w:rsidSect="00EE04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bai">
    <w:altName w:val="Times New Roman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Arabic Kufi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8F2"/>
    <w:multiLevelType w:val="hybridMultilevel"/>
    <w:tmpl w:val="45761E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E6DC4"/>
    <w:multiLevelType w:val="hybridMultilevel"/>
    <w:tmpl w:val="98A8EA0E"/>
    <w:lvl w:ilvl="0" w:tplc="C96CEB28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27950"/>
    <w:multiLevelType w:val="hybridMultilevel"/>
    <w:tmpl w:val="A38240CA"/>
    <w:lvl w:ilvl="0" w:tplc="C96CEB28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A0F7E"/>
    <w:multiLevelType w:val="hybridMultilevel"/>
    <w:tmpl w:val="DEB2FC08"/>
    <w:lvl w:ilvl="0" w:tplc="1F92853C">
      <w:numFmt w:val="bullet"/>
      <w:lvlText w:val=""/>
      <w:lvlJc w:val="left"/>
      <w:pPr>
        <w:ind w:left="720" w:hanging="360"/>
      </w:pPr>
      <w:rPr>
        <w:rFonts w:ascii="Symbol" w:eastAsia="Calibri" w:hAnsi="Symbol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7958"/>
    <w:multiLevelType w:val="multilevel"/>
    <w:tmpl w:val="DF20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23144"/>
    <w:multiLevelType w:val="hybridMultilevel"/>
    <w:tmpl w:val="51E63AAA"/>
    <w:lvl w:ilvl="0" w:tplc="1F92853C">
      <w:numFmt w:val="bullet"/>
      <w:lvlText w:val=""/>
      <w:lvlJc w:val="left"/>
      <w:pPr>
        <w:ind w:left="720" w:hanging="360"/>
      </w:pPr>
      <w:rPr>
        <w:rFonts w:ascii="Symbol" w:eastAsia="Calibri" w:hAnsi="Symbol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06AAF"/>
    <w:multiLevelType w:val="hybridMultilevel"/>
    <w:tmpl w:val="01C66F9A"/>
    <w:lvl w:ilvl="0" w:tplc="C96CEB28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1268D66">
      <w:numFmt w:val="bullet"/>
      <w:lvlText w:val=""/>
      <w:lvlJc w:val="left"/>
      <w:pPr>
        <w:ind w:left="1440" w:hanging="360"/>
      </w:pPr>
      <w:rPr>
        <w:rFonts w:ascii="Symbol" w:eastAsia="Calibri" w:hAnsi="Symbol" w:cs="Duba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E3DE1"/>
    <w:multiLevelType w:val="hybridMultilevel"/>
    <w:tmpl w:val="50BE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C57EB"/>
    <w:multiLevelType w:val="hybridMultilevel"/>
    <w:tmpl w:val="0156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B5903"/>
    <w:multiLevelType w:val="hybridMultilevel"/>
    <w:tmpl w:val="469C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7D41"/>
    <w:multiLevelType w:val="hybridMultilevel"/>
    <w:tmpl w:val="FD649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E7257"/>
    <w:multiLevelType w:val="hybridMultilevel"/>
    <w:tmpl w:val="72C8D01A"/>
    <w:lvl w:ilvl="0" w:tplc="1F92853C">
      <w:numFmt w:val="bullet"/>
      <w:lvlText w:val=""/>
      <w:lvlJc w:val="left"/>
      <w:pPr>
        <w:ind w:left="785" w:hanging="360"/>
      </w:pPr>
      <w:rPr>
        <w:rFonts w:ascii="Symbol" w:eastAsia="Calibri" w:hAnsi="Symbol" w:cs="Dubai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FB80EA0"/>
    <w:multiLevelType w:val="hybridMultilevel"/>
    <w:tmpl w:val="86D0730C"/>
    <w:lvl w:ilvl="0" w:tplc="C96CEB28">
      <w:numFmt w:val="bullet"/>
      <w:lvlText w:val="•"/>
      <w:lvlJc w:val="left"/>
      <w:pPr>
        <w:ind w:left="785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1041639"/>
    <w:multiLevelType w:val="hybridMultilevel"/>
    <w:tmpl w:val="1B225A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67DC4"/>
    <w:multiLevelType w:val="hybridMultilevel"/>
    <w:tmpl w:val="54A01782"/>
    <w:lvl w:ilvl="0" w:tplc="C96CEB28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12"/>
  </w:num>
  <w:num w:numId="11">
    <w:abstractNumId w:val="6"/>
  </w:num>
  <w:num w:numId="12">
    <w:abstractNumId w:val="13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50"/>
    <w:rsid w:val="00003E20"/>
    <w:rsid w:val="00004E33"/>
    <w:rsid w:val="00014D4C"/>
    <w:rsid w:val="000227B2"/>
    <w:rsid w:val="00022EEC"/>
    <w:rsid w:val="000231FD"/>
    <w:rsid w:val="000339E5"/>
    <w:rsid w:val="0003493B"/>
    <w:rsid w:val="00040F25"/>
    <w:rsid w:val="00046DA0"/>
    <w:rsid w:val="0004764C"/>
    <w:rsid w:val="00050303"/>
    <w:rsid w:val="00055461"/>
    <w:rsid w:val="0005645C"/>
    <w:rsid w:val="00057472"/>
    <w:rsid w:val="00062394"/>
    <w:rsid w:val="00064A05"/>
    <w:rsid w:val="0007034C"/>
    <w:rsid w:val="00074C97"/>
    <w:rsid w:val="00076CB6"/>
    <w:rsid w:val="00086669"/>
    <w:rsid w:val="00097C30"/>
    <w:rsid w:val="000A0684"/>
    <w:rsid w:val="000A069B"/>
    <w:rsid w:val="000A66CF"/>
    <w:rsid w:val="000B3EDB"/>
    <w:rsid w:val="000B560C"/>
    <w:rsid w:val="000B566E"/>
    <w:rsid w:val="000C0D8E"/>
    <w:rsid w:val="000C4B3F"/>
    <w:rsid w:val="000C77F0"/>
    <w:rsid w:val="000D718D"/>
    <w:rsid w:val="000E20D3"/>
    <w:rsid w:val="000E4710"/>
    <w:rsid w:val="000E47D0"/>
    <w:rsid w:val="000E65B1"/>
    <w:rsid w:val="000F0BDD"/>
    <w:rsid w:val="000F5106"/>
    <w:rsid w:val="000F5FC4"/>
    <w:rsid w:val="00104374"/>
    <w:rsid w:val="001050AD"/>
    <w:rsid w:val="00110527"/>
    <w:rsid w:val="00115036"/>
    <w:rsid w:val="00115761"/>
    <w:rsid w:val="0012611D"/>
    <w:rsid w:val="001270D9"/>
    <w:rsid w:val="00130721"/>
    <w:rsid w:val="00130EC9"/>
    <w:rsid w:val="001314F5"/>
    <w:rsid w:val="001333B7"/>
    <w:rsid w:val="0013409D"/>
    <w:rsid w:val="001342F9"/>
    <w:rsid w:val="00136090"/>
    <w:rsid w:val="00144421"/>
    <w:rsid w:val="0014695B"/>
    <w:rsid w:val="00154598"/>
    <w:rsid w:val="00176BB9"/>
    <w:rsid w:val="001778EF"/>
    <w:rsid w:val="00180117"/>
    <w:rsid w:val="001823C5"/>
    <w:rsid w:val="00184119"/>
    <w:rsid w:val="001908D9"/>
    <w:rsid w:val="00196543"/>
    <w:rsid w:val="00196DE7"/>
    <w:rsid w:val="001B16AF"/>
    <w:rsid w:val="001B1E21"/>
    <w:rsid w:val="001B225A"/>
    <w:rsid w:val="001B48B9"/>
    <w:rsid w:val="001B5EF5"/>
    <w:rsid w:val="001C173C"/>
    <w:rsid w:val="001C3A6F"/>
    <w:rsid w:val="001C5550"/>
    <w:rsid w:val="001D0612"/>
    <w:rsid w:val="001D1714"/>
    <w:rsid w:val="001D520F"/>
    <w:rsid w:val="001D7C15"/>
    <w:rsid w:val="001F3388"/>
    <w:rsid w:val="00200A8B"/>
    <w:rsid w:val="00210442"/>
    <w:rsid w:val="002110A6"/>
    <w:rsid w:val="00224884"/>
    <w:rsid w:val="00225867"/>
    <w:rsid w:val="00230C92"/>
    <w:rsid w:val="00232ABF"/>
    <w:rsid w:val="00237159"/>
    <w:rsid w:val="00245732"/>
    <w:rsid w:val="00246D11"/>
    <w:rsid w:val="00247749"/>
    <w:rsid w:val="0025669B"/>
    <w:rsid w:val="00261A2B"/>
    <w:rsid w:val="00261A7C"/>
    <w:rsid w:val="00272179"/>
    <w:rsid w:val="0027333B"/>
    <w:rsid w:val="00283198"/>
    <w:rsid w:val="00295C6A"/>
    <w:rsid w:val="00295E22"/>
    <w:rsid w:val="002964D6"/>
    <w:rsid w:val="002A4D1C"/>
    <w:rsid w:val="002B2255"/>
    <w:rsid w:val="002B5366"/>
    <w:rsid w:val="002C034C"/>
    <w:rsid w:val="002C14DA"/>
    <w:rsid w:val="002C6B24"/>
    <w:rsid w:val="002D4D10"/>
    <w:rsid w:val="002F0510"/>
    <w:rsid w:val="002F07F4"/>
    <w:rsid w:val="002F0CBD"/>
    <w:rsid w:val="002F4468"/>
    <w:rsid w:val="0030127B"/>
    <w:rsid w:val="00304FB4"/>
    <w:rsid w:val="00305B73"/>
    <w:rsid w:val="00310520"/>
    <w:rsid w:val="003145E3"/>
    <w:rsid w:val="003152D8"/>
    <w:rsid w:val="00327376"/>
    <w:rsid w:val="0033791C"/>
    <w:rsid w:val="003400FE"/>
    <w:rsid w:val="00340773"/>
    <w:rsid w:val="003475E4"/>
    <w:rsid w:val="0036190E"/>
    <w:rsid w:val="003627EF"/>
    <w:rsid w:val="003642E5"/>
    <w:rsid w:val="00375737"/>
    <w:rsid w:val="00382E14"/>
    <w:rsid w:val="003833F3"/>
    <w:rsid w:val="003867F6"/>
    <w:rsid w:val="00391035"/>
    <w:rsid w:val="00392B84"/>
    <w:rsid w:val="00394319"/>
    <w:rsid w:val="003972A7"/>
    <w:rsid w:val="003A09FD"/>
    <w:rsid w:val="003A129A"/>
    <w:rsid w:val="003A32B5"/>
    <w:rsid w:val="003A3C2C"/>
    <w:rsid w:val="003B1F6B"/>
    <w:rsid w:val="003B3239"/>
    <w:rsid w:val="003B529A"/>
    <w:rsid w:val="003D2BB4"/>
    <w:rsid w:val="003D4767"/>
    <w:rsid w:val="003F09AC"/>
    <w:rsid w:val="003F3AD2"/>
    <w:rsid w:val="004009E6"/>
    <w:rsid w:val="00400C35"/>
    <w:rsid w:val="00402C54"/>
    <w:rsid w:val="00406CEF"/>
    <w:rsid w:val="00411175"/>
    <w:rsid w:val="00411EC5"/>
    <w:rsid w:val="004143BD"/>
    <w:rsid w:val="0041794C"/>
    <w:rsid w:val="004306CB"/>
    <w:rsid w:val="00432D91"/>
    <w:rsid w:val="004435EC"/>
    <w:rsid w:val="004501BA"/>
    <w:rsid w:val="004519C9"/>
    <w:rsid w:val="0045206E"/>
    <w:rsid w:val="0045452A"/>
    <w:rsid w:val="00454B25"/>
    <w:rsid w:val="004601F3"/>
    <w:rsid w:val="0046085D"/>
    <w:rsid w:val="00461782"/>
    <w:rsid w:val="00477911"/>
    <w:rsid w:val="00481244"/>
    <w:rsid w:val="00481A71"/>
    <w:rsid w:val="00484FE7"/>
    <w:rsid w:val="004867D2"/>
    <w:rsid w:val="00487117"/>
    <w:rsid w:val="00492C55"/>
    <w:rsid w:val="00493337"/>
    <w:rsid w:val="00494B02"/>
    <w:rsid w:val="004B45CC"/>
    <w:rsid w:val="004C6963"/>
    <w:rsid w:val="004D3709"/>
    <w:rsid w:val="004D50CA"/>
    <w:rsid w:val="004E01DD"/>
    <w:rsid w:val="004F3FD2"/>
    <w:rsid w:val="00501DFF"/>
    <w:rsid w:val="0050329D"/>
    <w:rsid w:val="0050371C"/>
    <w:rsid w:val="00504AE3"/>
    <w:rsid w:val="00514EA5"/>
    <w:rsid w:val="00516790"/>
    <w:rsid w:val="00517AE8"/>
    <w:rsid w:val="00520DB2"/>
    <w:rsid w:val="00522355"/>
    <w:rsid w:val="0052390D"/>
    <w:rsid w:val="0052704C"/>
    <w:rsid w:val="00540085"/>
    <w:rsid w:val="0054453F"/>
    <w:rsid w:val="005456B9"/>
    <w:rsid w:val="005458BC"/>
    <w:rsid w:val="005461F2"/>
    <w:rsid w:val="00552EFC"/>
    <w:rsid w:val="00554932"/>
    <w:rsid w:val="00557ADD"/>
    <w:rsid w:val="0056237F"/>
    <w:rsid w:val="005634E7"/>
    <w:rsid w:val="00564A5B"/>
    <w:rsid w:val="00571C2A"/>
    <w:rsid w:val="0057570D"/>
    <w:rsid w:val="005769B6"/>
    <w:rsid w:val="005805D7"/>
    <w:rsid w:val="00580E3D"/>
    <w:rsid w:val="0058186F"/>
    <w:rsid w:val="005834EB"/>
    <w:rsid w:val="005871E0"/>
    <w:rsid w:val="0059786A"/>
    <w:rsid w:val="005A0F85"/>
    <w:rsid w:val="005B2B63"/>
    <w:rsid w:val="005C0CE6"/>
    <w:rsid w:val="005C197D"/>
    <w:rsid w:val="005D157C"/>
    <w:rsid w:val="005D195C"/>
    <w:rsid w:val="005D21B2"/>
    <w:rsid w:val="005E0908"/>
    <w:rsid w:val="005E1463"/>
    <w:rsid w:val="005E3F6B"/>
    <w:rsid w:val="005F5A2E"/>
    <w:rsid w:val="0060259A"/>
    <w:rsid w:val="0060368C"/>
    <w:rsid w:val="006070E2"/>
    <w:rsid w:val="00622447"/>
    <w:rsid w:val="00623F40"/>
    <w:rsid w:val="006259F2"/>
    <w:rsid w:val="00626448"/>
    <w:rsid w:val="00632ECD"/>
    <w:rsid w:val="00642488"/>
    <w:rsid w:val="006461CE"/>
    <w:rsid w:val="00656B5B"/>
    <w:rsid w:val="006576FE"/>
    <w:rsid w:val="00662133"/>
    <w:rsid w:val="006648DF"/>
    <w:rsid w:val="00671ADA"/>
    <w:rsid w:val="00673D42"/>
    <w:rsid w:val="00673E4E"/>
    <w:rsid w:val="00674FA1"/>
    <w:rsid w:val="00675014"/>
    <w:rsid w:val="00682A45"/>
    <w:rsid w:val="00683126"/>
    <w:rsid w:val="006848A5"/>
    <w:rsid w:val="0068591E"/>
    <w:rsid w:val="00685DF8"/>
    <w:rsid w:val="00690985"/>
    <w:rsid w:val="00690D60"/>
    <w:rsid w:val="0069647E"/>
    <w:rsid w:val="006A3F9A"/>
    <w:rsid w:val="006A78A1"/>
    <w:rsid w:val="006B2D9C"/>
    <w:rsid w:val="006B5A1E"/>
    <w:rsid w:val="006C0576"/>
    <w:rsid w:val="006C6805"/>
    <w:rsid w:val="006D5295"/>
    <w:rsid w:val="006F2C17"/>
    <w:rsid w:val="006F6A8E"/>
    <w:rsid w:val="006F7049"/>
    <w:rsid w:val="006F76FC"/>
    <w:rsid w:val="00701A80"/>
    <w:rsid w:val="00701D26"/>
    <w:rsid w:val="007048DA"/>
    <w:rsid w:val="00704F2D"/>
    <w:rsid w:val="00721E7E"/>
    <w:rsid w:val="00723204"/>
    <w:rsid w:val="007235A5"/>
    <w:rsid w:val="00725F26"/>
    <w:rsid w:val="00726255"/>
    <w:rsid w:val="00740AE3"/>
    <w:rsid w:val="00743A63"/>
    <w:rsid w:val="00752CB4"/>
    <w:rsid w:val="0076268C"/>
    <w:rsid w:val="00763B55"/>
    <w:rsid w:val="00764061"/>
    <w:rsid w:val="00770DA8"/>
    <w:rsid w:val="00771FD7"/>
    <w:rsid w:val="00773880"/>
    <w:rsid w:val="00793041"/>
    <w:rsid w:val="00794052"/>
    <w:rsid w:val="00796618"/>
    <w:rsid w:val="007A187D"/>
    <w:rsid w:val="007A2E62"/>
    <w:rsid w:val="007A72EB"/>
    <w:rsid w:val="007B7A48"/>
    <w:rsid w:val="007C374D"/>
    <w:rsid w:val="007C4AA8"/>
    <w:rsid w:val="007C58D6"/>
    <w:rsid w:val="007C5A4D"/>
    <w:rsid w:val="007C5AF3"/>
    <w:rsid w:val="007D462C"/>
    <w:rsid w:val="007D4C76"/>
    <w:rsid w:val="007D6B31"/>
    <w:rsid w:val="007E5AB5"/>
    <w:rsid w:val="007E7536"/>
    <w:rsid w:val="007E7BB0"/>
    <w:rsid w:val="007F19A5"/>
    <w:rsid w:val="00801C91"/>
    <w:rsid w:val="0080354B"/>
    <w:rsid w:val="00803F97"/>
    <w:rsid w:val="008068CE"/>
    <w:rsid w:val="008077C8"/>
    <w:rsid w:val="00814C31"/>
    <w:rsid w:val="00814D88"/>
    <w:rsid w:val="0081555F"/>
    <w:rsid w:val="0083144E"/>
    <w:rsid w:val="00834FD0"/>
    <w:rsid w:val="00836842"/>
    <w:rsid w:val="008414D9"/>
    <w:rsid w:val="00845077"/>
    <w:rsid w:val="0086193E"/>
    <w:rsid w:val="00865036"/>
    <w:rsid w:val="008746D8"/>
    <w:rsid w:val="00875654"/>
    <w:rsid w:val="008816AF"/>
    <w:rsid w:val="00882838"/>
    <w:rsid w:val="00886DF6"/>
    <w:rsid w:val="008A29A7"/>
    <w:rsid w:val="008A62BB"/>
    <w:rsid w:val="008B22FC"/>
    <w:rsid w:val="008B7F67"/>
    <w:rsid w:val="008C439A"/>
    <w:rsid w:val="008C77EF"/>
    <w:rsid w:val="008D5C76"/>
    <w:rsid w:val="008D76C0"/>
    <w:rsid w:val="008E5138"/>
    <w:rsid w:val="008F0E8A"/>
    <w:rsid w:val="008F232A"/>
    <w:rsid w:val="00906431"/>
    <w:rsid w:val="009126E8"/>
    <w:rsid w:val="009146CB"/>
    <w:rsid w:val="0092345E"/>
    <w:rsid w:val="00927AEB"/>
    <w:rsid w:val="00930167"/>
    <w:rsid w:val="0093094E"/>
    <w:rsid w:val="00930F3B"/>
    <w:rsid w:val="00931D60"/>
    <w:rsid w:val="00933B00"/>
    <w:rsid w:val="00937E0E"/>
    <w:rsid w:val="00943F74"/>
    <w:rsid w:val="00953217"/>
    <w:rsid w:val="009642A4"/>
    <w:rsid w:val="009660AE"/>
    <w:rsid w:val="00971F1B"/>
    <w:rsid w:val="00973FCF"/>
    <w:rsid w:val="0097470E"/>
    <w:rsid w:val="0097620D"/>
    <w:rsid w:val="00976817"/>
    <w:rsid w:val="00982F5E"/>
    <w:rsid w:val="009870EF"/>
    <w:rsid w:val="009946F2"/>
    <w:rsid w:val="00995D40"/>
    <w:rsid w:val="00996C77"/>
    <w:rsid w:val="0099738B"/>
    <w:rsid w:val="00997EF2"/>
    <w:rsid w:val="009A0E25"/>
    <w:rsid w:val="009A5331"/>
    <w:rsid w:val="009B6FEE"/>
    <w:rsid w:val="009C2E21"/>
    <w:rsid w:val="009D006D"/>
    <w:rsid w:val="009E507C"/>
    <w:rsid w:val="009E5883"/>
    <w:rsid w:val="009F405C"/>
    <w:rsid w:val="009F420B"/>
    <w:rsid w:val="009F4CDA"/>
    <w:rsid w:val="009F7B2D"/>
    <w:rsid w:val="00A075F8"/>
    <w:rsid w:val="00A13A2F"/>
    <w:rsid w:val="00A215BD"/>
    <w:rsid w:val="00A21FF8"/>
    <w:rsid w:val="00A239B2"/>
    <w:rsid w:val="00A23B22"/>
    <w:rsid w:val="00A241EB"/>
    <w:rsid w:val="00A255A8"/>
    <w:rsid w:val="00A274EF"/>
    <w:rsid w:val="00A34593"/>
    <w:rsid w:val="00A51EF8"/>
    <w:rsid w:val="00A52F45"/>
    <w:rsid w:val="00A52FEA"/>
    <w:rsid w:val="00A60310"/>
    <w:rsid w:val="00A64DE7"/>
    <w:rsid w:val="00A712C5"/>
    <w:rsid w:val="00A85BEA"/>
    <w:rsid w:val="00A87454"/>
    <w:rsid w:val="00AA3347"/>
    <w:rsid w:val="00AB12FB"/>
    <w:rsid w:val="00AB2165"/>
    <w:rsid w:val="00AB4A0D"/>
    <w:rsid w:val="00AC055C"/>
    <w:rsid w:val="00AC22B3"/>
    <w:rsid w:val="00AC7D85"/>
    <w:rsid w:val="00AE03EF"/>
    <w:rsid w:val="00AE2874"/>
    <w:rsid w:val="00AF08D0"/>
    <w:rsid w:val="00AF6CBD"/>
    <w:rsid w:val="00B01ECD"/>
    <w:rsid w:val="00B05A8D"/>
    <w:rsid w:val="00B05F01"/>
    <w:rsid w:val="00B12F80"/>
    <w:rsid w:val="00B20FC5"/>
    <w:rsid w:val="00B23D04"/>
    <w:rsid w:val="00B24430"/>
    <w:rsid w:val="00B24B97"/>
    <w:rsid w:val="00B519C8"/>
    <w:rsid w:val="00B5212F"/>
    <w:rsid w:val="00B555C8"/>
    <w:rsid w:val="00B6424E"/>
    <w:rsid w:val="00B66679"/>
    <w:rsid w:val="00B73063"/>
    <w:rsid w:val="00B74028"/>
    <w:rsid w:val="00B74552"/>
    <w:rsid w:val="00B81899"/>
    <w:rsid w:val="00B828B4"/>
    <w:rsid w:val="00B87AFB"/>
    <w:rsid w:val="00B91C93"/>
    <w:rsid w:val="00BA1AAE"/>
    <w:rsid w:val="00BA1F45"/>
    <w:rsid w:val="00BA21D7"/>
    <w:rsid w:val="00BA3211"/>
    <w:rsid w:val="00BA5737"/>
    <w:rsid w:val="00BA6D2F"/>
    <w:rsid w:val="00BB0774"/>
    <w:rsid w:val="00BB2D1F"/>
    <w:rsid w:val="00BB5016"/>
    <w:rsid w:val="00BB65D0"/>
    <w:rsid w:val="00BB7761"/>
    <w:rsid w:val="00BC6D2C"/>
    <w:rsid w:val="00BD0450"/>
    <w:rsid w:val="00BD7443"/>
    <w:rsid w:val="00BE464D"/>
    <w:rsid w:val="00BE6C6F"/>
    <w:rsid w:val="00BF5389"/>
    <w:rsid w:val="00C0065F"/>
    <w:rsid w:val="00C024C9"/>
    <w:rsid w:val="00C172EB"/>
    <w:rsid w:val="00C201AE"/>
    <w:rsid w:val="00C237DD"/>
    <w:rsid w:val="00C317B0"/>
    <w:rsid w:val="00C3785E"/>
    <w:rsid w:val="00C42B1E"/>
    <w:rsid w:val="00C539F5"/>
    <w:rsid w:val="00C53C9A"/>
    <w:rsid w:val="00C67DBA"/>
    <w:rsid w:val="00C7149B"/>
    <w:rsid w:val="00C718A0"/>
    <w:rsid w:val="00C756F0"/>
    <w:rsid w:val="00C76BB6"/>
    <w:rsid w:val="00C80E55"/>
    <w:rsid w:val="00C82883"/>
    <w:rsid w:val="00C9470F"/>
    <w:rsid w:val="00C94B6F"/>
    <w:rsid w:val="00C97D1D"/>
    <w:rsid w:val="00CA1B2D"/>
    <w:rsid w:val="00CA3CCA"/>
    <w:rsid w:val="00CA558A"/>
    <w:rsid w:val="00CC2323"/>
    <w:rsid w:val="00CC2F27"/>
    <w:rsid w:val="00CC39B0"/>
    <w:rsid w:val="00CC4EE0"/>
    <w:rsid w:val="00CC6569"/>
    <w:rsid w:val="00CC7E74"/>
    <w:rsid w:val="00CD008E"/>
    <w:rsid w:val="00CD1205"/>
    <w:rsid w:val="00CE37B5"/>
    <w:rsid w:val="00CE61D1"/>
    <w:rsid w:val="00CE6B77"/>
    <w:rsid w:val="00CF41BD"/>
    <w:rsid w:val="00CF78CF"/>
    <w:rsid w:val="00D06DB8"/>
    <w:rsid w:val="00D07C11"/>
    <w:rsid w:val="00D17533"/>
    <w:rsid w:val="00D24D1F"/>
    <w:rsid w:val="00D27AED"/>
    <w:rsid w:val="00D302AE"/>
    <w:rsid w:val="00D51EF3"/>
    <w:rsid w:val="00D5726D"/>
    <w:rsid w:val="00D57825"/>
    <w:rsid w:val="00D57920"/>
    <w:rsid w:val="00D60046"/>
    <w:rsid w:val="00D62CC6"/>
    <w:rsid w:val="00D6590D"/>
    <w:rsid w:val="00D67C8F"/>
    <w:rsid w:val="00D75295"/>
    <w:rsid w:val="00D81912"/>
    <w:rsid w:val="00D85A7A"/>
    <w:rsid w:val="00D85D93"/>
    <w:rsid w:val="00D90473"/>
    <w:rsid w:val="00D9604D"/>
    <w:rsid w:val="00D962AF"/>
    <w:rsid w:val="00D97C07"/>
    <w:rsid w:val="00DA19DE"/>
    <w:rsid w:val="00DA7CB7"/>
    <w:rsid w:val="00DB14EB"/>
    <w:rsid w:val="00DB3332"/>
    <w:rsid w:val="00DB3A41"/>
    <w:rsid w:val="00DB7D4F"/>
    <w:rsid w:val="00DC456B"/>
    <w:rsid w:val="00DC54A3"/>
    <w:rsid w:val="00DC5C8F"/>
    <w:rsid w:val="00DC6DDA"/>
    <w:rsid w:val="00DD0821"/>
    <w:rsid w:val="00DD0A61"/>
    <w:rsid w:val="00DD2699"/>
    <w:rsid w:val="00DE3D12"/>
    <w:rsid w:val="00DE5E37"/>
    <w:rsid w:val="00DE73E9"/>
    <w:rsid w:val="00DF7570"/>
    <w:rsid w:val="00DF78DC"/>
    <w:rsid w:val="00DF7AAE"/>
    <w:rsid w:val="00E01ED3"/>
    <w:rsid w:val="00E030F1"/>
    <w:rsid w:val="00E0493A"/>
    <w:rsid w:val="00E1459C"/>
    <w:rsid w:val="00E14F9C"/>
    <w:rsid w:val="00E27512"/>
    <w:rsid w:val="00E32129"/>
    <w:rsid w:val="00E3585C"/>
    <w:rsid w:val="00E4000A"/>
    <w:rsid w:val="00E506B1"/>
    <w:rsid w:val="00E64629"/>
    <w:rsid w:val="00E65469"/>
    <w:rsid w:val="00E671C4"/>
    <w:rsid w:val="00E70EC3"/>
    <w:rsid w:val="00E75134"/>
    <w:rsid w:val="00E7736B"/>
    <w:rsid w:val="00E91884"/>
    <w:rsid w:val="00E91DB5"/>
    <w:rsid w:val="00E9467E"/>
    <w:rsid w:val="00EA24E4"/>
    <w:rsid w:val="00EA3068"/>
    <w:rsid w:val="00EA61A6"/>
    <w:rsid w:val="00EA744D"/>
    <w:rsid w:val="00EB274A"/>
    <w:rsid w:val="00EB4BF5"/>
    <w:rsid w:val="00EC7F61"/>
    <w:rsid w:val="00ED1E19"/>
    <w:rsid w:val="00ED2FAC"/>
    <w:rsid w:val="00ED4213"/>
    <w:rsid w:val="00ED63E6"/>
    <w:rsid w:val="00ED6C13"/>
    <w:rsid w:val="00EE00DB"/>
    <w:rsid w:val="00EE046F"/>
    <w:rsid w:val="00EF3C24"/>
    <w:rsid w:val="00EF69FD"/>
    <w:rsid w:val="00EF74F4"/>
    <w:rsid w:val="00EF7C1B"/>
    <w:rsid w:val="00F057A0"/>
    <w:rsid w:val="00F11369"/>
    <w:rsid w:val="00F211B0"/>
    <w:rsid w:val="00F3027A"/>
    <w:rsid w:val="00F315CA"/>
    <w:rsid w:val="00F43098"/>
    <w:rsid w:val="00F5246C"/>
    <w:rsid w:val="00F544D7"/>
    <w:rsid w:val="00F60C30"/>
    <w:rsid w:val="00F6534A"/>
    <w:rsid w:val="00F70A64"/>
    <w:rsid w:val="00F72A1D"/>
    <w:rsid w:val="00F732FD"/>
    <w:rsid w:val="00F828E6"/>
    <w:rsid w:val="00F850E7"/>
    <w:rsid w:val="00F865A5"/>
    <w:rsid w:val="00F86751"/>
    <w:rsid w:val="00F90885"/>
    <w:rsid w:val="00FA0DFF"/>
    <w:rsid w:val="00FA701D"/>
    <w:rsid w:val="00FA75D5"/>
    <w:rsid w:val="00FA7652"/>
    <w:rsid w:val="00FA7C6B"/>
    <w:rsid w:val="00FB3078"/>
    <w:rsid w:val="00FB39D4"/>
    <w:rsid w:val="00FB5746"/>
    <w:rsid w:val="00FC08E9"/>
    <w:rsid w:val="00FC252F"/>
    <w:rsid w:val="00FD14B5"/>
    <w:rsid w:val="00FD7796"/>
    <w:rsid w:val="00FE58C3"/>
    <w:rsid w:val="00FE5B04"/>
    <w:rsid w:val="00FE626A"/>
    <w:rsid w:val="00FF2E0E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0AA6F"/>
  <w15:docId w15:val="{3FD96730-1E94-4CFA-BD32-F0C1FC8B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4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C4B3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C4B3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C4B3F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3B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4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34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30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7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7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7B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7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3996">
                              <w:marLeft w:val="30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odsecurity.gov.ae/" TargetMode="External"/><Relationship Id="rId18" Type="http://schemas.openxmlformats.org/officeDocument/2006/relationships/hyperlink" Target="https://gggi.org/" TargetMode="External"/><Relationship Id="rId26" Type="http://schemas.openxmlformats.org/officeDocument/2006/relationships/hyperlink" Target="http://www.foodbank.a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o.org/aquaculture/ar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ata.worldbank.org/indicator/SN.ITK.DEFC.ZS?locations=AE" TargetMode="External"/><Relationship Id="rId12" Type="http://schemas.openxmlformats.org/officeDocument/2006/relationships/hyperlink" Target="https://www.moccae.gov.ae/" TargetMode="External"/><Relationship Id="rId17" Type="http://schemas.openxmlformats.org/officeDocument/2006/relationships/hyperlink" Target="https://uaecabinet.ae/en/details/prime-ministers-initiatives/uae-green-growth-strategy" TargetMode="External"/><Relationship Id="rId25" Type="http://schemas.openxmlformats.org/officeDocument/2006/relationships/hyperlink" Target="https://www.almaktouminitiatives.org/en/home" TargetMode="External"/><Relationship Id="rId33" Type="http://schemas.openxmlformats.org/officeDocument/2006/relationships/hyperlink" Target="https://www.moccae.gov.ae/ar/media-center/news/26/11/2018/ministry-of-climate-change-and-environment-dubai-world-central-sign-agreement-to-boost-aquaculture.asp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www.fscad.ae/arabic/foodsecurityalliance/pages/members.aspx" TargetMode="External"/><Relationship Id="rId29" Type="http://schemas.openxmlformats.org/officeDocument/2006/relationships/hyperlink" Target="https://www.moccae.gov.a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o.org/home/ar/" TargetMode="External"/><Relationship Id="rId11" Type="http://schemas.openxmlformats.org/officeDocument/2006/relationships/hyperlink" Target="https://www.ead.ae/arabic/sitepages/home.aspx" TargetMode="External"/><Relationship Id="rId24" Type="http://schemas.openxmlformats.org/officeDocument/2006/relationships/hyperlink" Target="https://uaesdgs.ae/en/goals/zero-hunger" TargetMode="External"/><Relationship Id="rId32" Type="http://schemas.openxmlformats.org/officeDocument/2006/relationships/hyperlink" Target="https://ar.wfp.org/?_ga=2.184927915.366214354.1570355371-126067636.15703553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odsecurity.gov.ae/" TargetMode="External"/><Relationship Id="rId23" Type="http://schemas.openxmlformats.org/officeDocument/2006/relationships/hyperlink" Target="https://www.moccae.gov.ae/assets/5b6b93f8/arabic_aquaculture_guide_2016.aspx" TargetMode="External"/><Relationship Id="rId28" Type="http://schemas.openxmlformats.org/officeDocument/2006/relationships/hyperlink" Target="http://ye.one.un.org/content/unct/yemen/ar/home/publications/country-specific/2018-Yemen-Humanitarian-Response-Plan-YHRP.html" TargetMode="External"/><Relationship Id="rId10" Type="http://schemas.openxmlformats.org/officeDocument/2006/relationships/hyperlink" Target="https://foodsecurityindex.eiu.com/" TargetMode="External"/><Relationship Id="rId19" Type="http://schemas.openxmlformats.org/officeDocument/2006/relationships/hyperlink" Target="https://www.moccae.gov.ae/assets/download/1fb70998/The%20MOCCAE&#8217;s%20Role%20in%20Promoting%20Projects%20Agriculture%20Production.pdf.aspx?view=true" TargetMode="External"/><Relationship Id="rId31" Type="http://schemas.openxmlformats.org/officeDocument/2006/relationships/hyperlink" Target="https://unstats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aquastat/ar/data-analysis/" TargetMode="External"/><Relationship Id="rId14" Type="http://schemas.openxmlformats.org/officeDocument/2006/relationships/hyperlink" Target="https://uaecabinet.ae/ar/details/prime-ministers-initiatives/uae-green-growth-strategy" TargetMode="External"/><Relationship Id="rId22" Type="http://schemas.openxmlformats.org/officeDocument/2006/relationships/hyperlink" Target="https://www.moccae.gov.ae/ar/media-centre/video-gallery.aspx?/1428" TargetMode="External"/><Relationship Id="rId27" Type="http://schemas.openxmlformats.org/officeDocument/2006/relationships/hyperlink" Target="http://www.fao.org/news/story/ar/item/1207462/icode/" TargetMode="External"/><Relationship Id="rId30" Type="http://schemas.openxmlformats.org/officeDocument/2006/relationships/hyperlink" Target="https://uaecabinet.ae/ar/about-the-cabinet" TargetMode="External"/><Relationship Id="rId35" Type="http://schemas.openxmlformats.org/officeDocument/2006/relationships/theme" Target="theme/theme1.xml"/><Relationship Id="rId8" Type="http://schemas.openxmlformats.org/officeDocument/2006/relationships/hyperlink" Target="hhttps://www.unicef.org/media/55926/file/SOFI-2019-in-brie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5396-B493-4F82-BB91-DAA3EA18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Links>
    <vt:vector size="180" baseType="variant">
      <vt:variant>
        <vt:i4>7798887</vt:i4>
      </vt:variant>
      <vt:variant>
        <vt:i4>87</vt:i4>
      </vt:variant>
      <vt:variant>
        <vt:i4>0</vt:i4>
      </vt:variant>
      <vt:variant>
        <vt:i4>5</vt:i4>
      </vt:variant>
      <vt:variant>
        <vt:lpwstr>https://www.moccae.gov.ae/en/media-center/news/26/11/2018/ministry-of-climate-change-and-environment-dubai-world-central-sign-agreement-to-boost-aquaculture.aspx</vt:lpwstr>
      </vt:variant>
      <vt:variant>
        <vt:lpwstr>page=1</vt:lpwstr>
      </vt:variant>
      <vt:variant>
        <vt:i4>4980825</vt:i4>
      </vt:variant>
      <vt:variant>
        <vt:i4>84</vt:i4>
      </vt:variant>
      <vt:variant>
        <vt:i4>0</vt:i4>
      </vt:variant>
      <vt:variant>
        <vt:i4>5</vt:i4>
      </vt:variant>
      <vt:variant>
        <vt:lpwstr>http://www.fao.org/countryprofiles/index/en/?iso3=ARE</vt:lpwstr>
      </vt:variant>
      <vt:variant>
        <vt:lpwstr/>
      </vt:variant>
      <vt:variant>
        <vt:i4>6094927</vt:i4>
      </vt:variant>
      <vt:variant>
        <vt:i4>81</vt:i4>
      </vt:variant>
      <vt:variant>
        <vt:i4>0</vt:i4>
      </vt:variant>
      <vt:variant>
        <vt:i4>5</vt:i4>
      </vt:variant>
      <vt:variant>
        <vt:lpwstr>https://www.wfp.org/</vt:lpwstr>
      </vt:variant>
      <vt:variant>
        <vt:lpwstr/>
      </vt:variant>
      <vt:variant>
        <vt:i4>3604605</vt:i4>
      </vt:variant>
      <vt:variant>
        <vt:i4>78</vt:i4>
      </vt:variant>
      <vt:variant>
        <vt:i4>0</vt:i4>
      </vt:variant>
      <vt:variant>
        <vt:i4>5</vt:i4>
      </vt:variant>
      <vt:variant>
        <vt:lpwstr>https://unstats.un.org/</vt:lpwstr>
      </vt:variant>
      <vt:variant>
        <vt:lpwstr/>
      </vt:variant>
      <vt:variant>
        <vt:i4>4980814</vt:i4>
      </vt:variant>
      <vt:variant>
        <vt:i4>75</vt:i4>
      </vt:variant>
      <vt:variant>
        <vt:i4>0</vt:i4>
      </vt:variant>
      <vt:variant>
        <vt:i4>5</vt:i4>
      </vt:variant>
      <vt:variant>
        <vt:lpwstr>https://uaecabinet.ae/en/details/cabinet-members</vt:lpwstr>
      </vt:variant>
      <vt:variant>
        <vt:lpwstr/>
      </vt:variant>
      <vt:variant>
        <vt:i4>7209005</vt:i4>
      </vt:variant>
      <vt:variant>
        <vt:i4>72</vt:i4>
      </vt:variant>
      <vt:variant>
        <vt:i4>0</vt:i4>
      </vt:variant>
      <vt:variant>
        <vt:i4>5</vt:i4>
      </vt:variant>
      <vt:variant>
        <vt:lpwstr>http://www.fao.org/home/en/</vt:lpwstr>
      </vt:variant>
      <vt:variant>
        <vt:lpwstr/>
      </vt:variant>
      <vt:variant>
        <vt:i4>8257573</vt:i4>
      </vt:variant>
      <vt:variant>
        <vt:i4>69</vt:i4>
      </vt:variant>
      <vt:variant>
        <vt:i4>0</vt:i4>
      </vt:variant>
      <vt:variant>
        <vt:i4>5</vt:i4>
      </vt:variant>
      <vt:variant>
        <vt:lpwstr>https://www.moccae.gov.ae/</vt:lpwstr>
      </vt:variant>
      <vt:variant>
        <vt:lpwstr/>
      </vt:variant>
      <vt:variant>
        <vt:i4>3801161</vt:i4>
      </vt:variant>
      <vt:variant>
        <vt:i4>66</vt:i4>
      </vt:variant>
      <vt:variant>
        <vt:i4>0</vt:i4>
      </vt:variant>
      <vt:variant>
        <vt:i4>5</vt:i4>
      </vt:variant>
      <vt:variant>
        <vt:lpwstr>https://www.uae-embassy.org/sites/default/files/yemen_mofa_infographic_eng-2.pdf</vt:lpwstr>
      </vt:variant>
      <vt:variant>
        <vt:lpwstr/>
      </vt:variant>
      <vt:variant>
        <vt:i4>2752621</vt:i4>
      </vt:variant>
      <vt:variant>
        <vt:i4>63</vt:i4>
      </vt:variant>
      <vt:variant>
        <vt:i4>0</vt:i4>
      </vt:variant>
      <vt:variant>
        <vt:i4>5</vt:i4>
      </vt:variant>
      <vt:variant>
        <vt:lpwstr>http://www.fao.org/</vt:lpwstr>
      </vt:variant>
      <vt:variant>
        <vt:lpwstr/>
      </vt:variant>
      <vt:variant>
        <vt:i4>6619184</vt:i4>
      </vt:variant>
      <vt:variant>
        <vt:i4>60</vt:i4>
      </vt:variant>
      <vt:variant>
        <vt:i4>0</vt:i4>
      </vt:variant>
      <vt:variant>
        <vt:i4>5</vt:i4>
      </vt:variant>
      <vt:variant>
        <vt:lpwstr>http://www.foodbank.ae/</vt:lpwstr>
      </vt:variant>
      <vt:variant>
        <vt:lpwstr/>
      </vt:variant>
      <vt:variant>
        <vt:i4>1310794</vt:i4>
      </vt:variant>
      <vt:variant>
        <vt:i4>57</vt:i4>
      </vt:variant>
      <vt:variant>
        <vt:i4>0</vt:i4>
      </vt:variant>
      <vt:variant>
        <vt:i4>5</vt:i4>
      </vt:variant>
      <vt:variant>
        <vt:lpwstr>https://www.almaktouminitiatives.org/en/home</vt:lpwstr>
      </vt:variant>
      <vt:variant>
        <vt:lpwstr/>
      </vt:variant>
      <vt:variant>
        <vt:i4>2097189</vt:i4>
      </vt:variant>
      <vt:variant>
        <vt:i4>54</vt:i4>
      </vt:variant>
      <vt:variant>
        <vt:i4>0</vt:i4>
      </vt:variant>
      <vt:variant>
        <vt:i4>5</vt:i4>
      </vt:variant>
      <vt:variant>
        <vt:lpwstr>https://uaesdgs.ae/en/goals/zero-hunger</vt:lpwstr>
      </vt:variant>
      <vt:variant>
        <vt:lpwstr/>
      </vt:variant>
      <vt:variant>
        <vt:i4>1310814</vt:i4>
      </vt:variant>
      <vt:variant>
        <vt:i4>51</vt:i4>
      </vt:variant>
      <vt:variant>
        <vt:i4>0</vt:i4>
      </vt:variant>
      <vt:variant>
        <vt:i4>5</vt:i4>
      </vt:variant>
      <vt:variant>
        <vt:lpwstr>https://www.moccae.gov.ae/assets/download/548de619/uae-aquaculture-guide.aspx</vt:lpwstr>
      </vt:variant>
      <vt:variant>
        <vt:lpwstr/>
      </vt:variant>
      <vt:variant>
        <vt:i4>7012448</vt:i4>
      </vt:variant>
      <vt:variant>
        <vt:i4>48</vt:i4>
      </vt:variant>
      <vt:variant>
        <vt:i4>0</vt:i4>
      </vt:variant>
      <vt:variant>
        <vt:i4>5</vt:i4>
      </vt:variant>
      <vt:variant>
        <vt:lpwstr>http://www.fao.org/aquaculture/en/</vt:lpwstr>
      </vt:variant>
      <vt:variant>
        <vt:lpwstr/>
      </vt:variant>
      <vt:variant>
        <vt:i4>5636183</vt:i4>
      </vt:variant>
      <vt:variant>
        <vt:i4>45</vt:i4>
      </vt:variant>
      <vt:variant>
        <vt:i4>0</vt:i4>
      </vt:variant>
      <vt:variant>
        <vt:i4>5</vt:i4>
      </vt:variant>
      <vt:variant>
        <vt:lpwstr>https://www.fscad.ae/English/FoodSecurityAlliance/Pages/Members.aspx</vt:lpwstr>
      </vt:variant>
      <vt:variant>
        <vt:lpwstr/>
      </vt:variant>
      <vt:variant>
        <vt:i4>544735305</vt:i4>
      </vt:variant>
      <vt:variant>
        <vt:i4>42</vt:i4>
      </vt:variant>
      <vt:variant>
        <vt:i4>0</vt:i4>
      </vt:variant>
      <vt:variant>
        <vt:i4>5</vt:i4>
      </vt:variant>
      <vt:variant>
        <vt:lpwstr>https://www.moccae.gov.ae/assets/download/1fb70998/The MOCCAE’s Role in Promoting Projects Agriculture Production.pdf.aspx?view=true</vt:lpwstr>
      </vt:variant>
      <vt:variant>
        <vt:lpwstr/>
      </vt:variant>
      <vt:variant>
        <vt:i4>1507356</vt:i4>
      </vt:variant>
      <vt:variant>
        <vt:i4>39</vt:i4>
      </vt:variant>
      <vt:variant>
        <vt:i4>0</vt:i4>
      </vt:variant>
      <vt:variant>
        <vt:i4>5</vt:i4>
      </vt:variant>
      <vt:variant>
        <vt:lpwstr>https://gggi.org/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>https://uaecabinet.ae/en/details/prime-ministers-initiatives/uae-green-growth-strategy</vt:lpwstr>
      </vt:variant>
      <vt:variant>
        <vt:lpwstr/>
      </vt:variant>
      <vt:variant>
        <vt:i4>5636134</vt:i4>
      </vt:variant>
      <vt:variant>
        <vt:i4>33</vt:i4>
      </vt:variant>
      <vt:variant>
        <vt:i4>0</vt:i4>
      </vt:variant>
      <vt:variant>
        <vt:i4>5</vt:i4>
      </vt:variant>
      <vt:variant>
        <vt:lpwstr>https://foodsecurity.gov.ae/en/download_report/jgSIGpzpofgXCw2VSCSC9hvhmAdDNPoc5I1TWqAW.pdf</vt:lpwstr>
      </vt:variant>
      <vt:variant>
        <vt:lpwstr/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>https://uaecabinet.ae/en/details/prime-ministers-initiatives/uae-green-growth-strategy</vt:lpwstr>
      </vt:variant>
      <vt:variant>
        <vt:lpwstr/>
      </vt:variant>
      <vt:variant>
        <vt:i4>589848</vt:i4>
      </vt:variant>
      <vt:variant>
        <vt:i4>27</vt:i4>
      </vt:variant>
      <vt:variant>
        <vt:i4>0</vt:i4>
      </vt:variant>
      <vt:variant>
        <vt:i4>5</vt:i4>
      </vt:variant>
      <vt:variant>
        <vt:lpwstr>https://www.moei.gov.ae/en/media-centre/news/7/1/2018/%D8%AA%D8%B9%D8%B1%D9%81-%D8%B9%D9%84%D9%89-%D8%A8%D8%B1%D8%A7%D9%85%D8%AC-%D8%B9%D9%85%D9%84-%D8%A7%D8%B3%D8%AA%D8%B1%D8%A7%D8%AA%D9%8A%D8%AC%D9%8A%D8%A9-%D8%A7%D9%84%D8%A3%D9%85%D9%86-%D8%A7%D9%84%D9%85%D8%A7%D8%A6%D9%8A-2036-%D9%84%D9%84%D8%A5%D9%85%D8%A7%D8%B1%D8%A7%D8%AA.aspx</vt:lpwstr>
      </vt:variant>
      <vt:variant>
        <vt:lpwstr>page=1</vt:lpwstr>
      </vt:variant>
      <vt:variant>
        <vt:i4>4522069</vt:i4>
      </vt:variant>
      <vt:variant>
        <vt:i4>24</vt:i4>
      </vt:variant>
      <vt:variant>
        <vt:i4>0</vt:i4>
      </vt:variant>
      <vt:variant>
        <vt:i4>5</vt:i4>
      </vt:variant>
      <vt:variant>
        <vt:lpwstr>https://foodsecurity.gov.ae/</vt:lpwstr>
      </vt:variant>
      <vt:variant>
        <vt:lpwstr/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>http://www.adafsa.gov.ae/English/AboutADFCA/Pages/default.aspx</vt:lpwstr>
      </vt:variant>
      <vt:variant>
        <vt:lpwstr/>
      </vt:variant>
      <vt:variant>
        <vt:i4>6553647</vt:i4>
      </vt:variant>
      <vt:variant>
        <vt:i4>18</vt:i4>
      </vt:variant>
      <vt:variant>
        <vt:i4>0</vt:i4>
      </vt:variant>
      <vt:variant>
        <vt:i4>5</vt:i4>
      </vt:variant>
      <vt:variant>
        <vt:lpwstr>https://www.fscad.ae/English/Pages/default.aspx</vt:lpwstr>
      </vt:variant>
      <vt:variant>
        <vt:lpwstr/>
      </vt:variant>
      <vt:variant>
        <vt:i4>3145844</vt:i4>
      </vt:variant>
      <vt:variant>
        <vt:i4>15</vt:i4>
      </vt:variant>
      <vt:variant>
        <vt:i4>0</vt:i4>
      </vt:variant>
      <vt:variant>
        <vt:i4>5</vt:i4>
      </vt:variant>
      <vt:variant>
        <vt:lpwstr>https://www.moccae.gov.ae/en/home.aspx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https://www.ead.ae/SitePages/home.aspx</vt:lpwstr>
      </vt:variant>
      <vt:variant>
        <vt:lpwstr/>
      </vt:variant>
      <vt:variant>
        <vt:i4>3670068</vt:i4>
      </vt:variant>
      <vt:variant>
        <vt:i4>9</vt:i4>
      </vt:variant>
      <vt:variant>
        <vt:i4>0</vt:i4>
      </vt:variant>
      <vt:variant>
        <vt:i4>5</vt:i4>
      </vt:variant>
      <vt:variant>
        <vt:lpwstr>https://foodsecurityindex.eiu.com/</vt:lpwstr>
      </vt:variant>
      <vt:variant>
        <vt:lpwstr/>
      </vt:variant>
      <vt:variant>
        <vt:i4>6357093</vt:i4>
      </vt:variant>
      <vt:variant>
        <vt:i4>6</vt:i4>
      </vt:variant>
      <vt:variant>
        <vt:i4>0</vt:i4>
      </vt:variant>
      <vt:variant>
        <vt:i4>5</vt:i4>
      </vt:variant>
      <vt:variant>
        <vt:lpwstr>https://www.unicef.org/media/55926/file/SOFI-2019-in-brief.pdf</vt:lpwstr>
      </vt:variant>
      <vt:variant>
        <vt:lpwstr/>
      </vt:variant>
      <vt:variant>
        <vt:i4>983057</vt:i4>
      </vt:variant>
      <vt:variant>
        <vt:i4>3</vt:i4>
      </vt:variant>
      <vt:variant>
        <vt:i4>0</vt:i4>
      </vt:variant>
      <vt:variant>
        <vt:i4>5</vt:i4>
      </vt:variant>
      <vt:variant>
        <vt:lpwstr>https://data.worldbank.org/indicator/SN.ITK.DEFC.ZS?locations=AE</vt:lpwstr>
      </vt:variant>
      <vt:variant>
        <vt:lpwstr/>
      </vt:variant>
      <vt:variant>
        <vt:i4>7209005</vt:i4>
      </vt:variant>
      <vt:variant>
        <vt:i4>0</vt:i4>
      </vt:variant>
      <vt:variant>
        <vt:i4>0</vt:i4>
      </vt:variant>
      <vt:variant>
        <vt:i4>5</vt:i4>
      </vt:variant>
      <vt:variant>
        <vt:lpwstr>http://www.fao.org/home/en/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 118</dc:creator>
  <cp:lastModifiedBy>Adla</cp:lastModifiedBy>
  <cp:revision>6</cp:revision>
  <dcterms:created xsi:type="dcterms:W3CDTF">2019-10-06T09:54:00Z</dcterms:created>
  <dcterms:modified xsi:type="dcterms:W3CDTF">2019-10-13T10:46:00Z</dcterms:modified>
</cp:coreProperties>
</file>